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24" w:rsidRDefault="009D2C1E" w:rsidP="004F52F4">
      <w:pPr>
        <w:pStyle w:val="Listecouleur-Accent11"/>
        <w:ind w:hanging="4"/>
        <w:jc w:val="right"/>
        <w:rPr>
          <w:color w:val="365F91" w:themeColor="accent1" w:themeShade="BF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                               </w:t>
      </w:r>
      <w:r w:rsidR="0076555E">
        <w:rPr>
          <w:sz w:val="36"/>
          <w:szCs w:val="36"/>
          <w:lang w:val="fr-FR"/>
        </w:rPr>
        <w:t xml:space="preserve">           </w:t>
      </w:r>
      <w:r w:rsidR="00AB7353" w:rsidRPr="001F1FBC">
        <w:rPr>
          <w:color w:val="365F91" w:themeColor="accent1" w:themeShade="BF"/>
          <w:sz w:val="36"/>
          <w:szCs w:val="36"/>
          <w:lang w:val="fr-FR"/>
        </w:rPr>
        <w:t>Programm</w:t>
      </w:r>
      <w:r w:rsidR="008A4400" w:rsidRPr="001F1FBC">
        <w:rPr>
          <w:color w:val="365F91" w:themeColor="accent1" w:themeShade="BF"/>
          <w:sz w:val="36"/>
          <w:szCs w:val="36"/>
          <w:lang w:val="fr-FR"/>
        </w:rPr>
        <w:t>e</w:t>
      </w:r>
      <w:r w:rsidR="00E61590">
        <w:rPr>
          <w:color w:val="365F91" w:themeColor="accent1" w:themeShade="BF"/>
          <w:sz w:val="36"/>
          <w:szCs w:val="36"/>
          <w:lang w:val="fr-FR"/>
        </w:rPr>
        <w:t xml:space="preserve"> MMD</w:t>
      </w:r>
      <w:r w:rsidR="00247440">
        <w:rPr>
          <w:color w:val="365F91" w:themeColor="accent1" w:themeShade="BF"/>
          <w:sz w:val="36"/>
          <w:szCs w:val="36"/>
          <w:lang w:val="fr-FR"/>
        </w:rPr>
        <w:t xml:space="preserve"> </w:t>
      </w:r>
      <w:r w:rsidR="00E61590">
        <w:rPr>
          <w:color w:val="365F91" w:themeColor="accent1" w:themeShade="BF"/>
          <w:sz w:val="36"/>
          <w:szCs w:val="36"/>
          <w:lang w:val="fr-FR"/>
        </w:rPr>
        <w:t>2020</w:t>
      </w:r>
    </w:p>
    <w:p w:rsidR="00492FDF" w:rsidRDefault="00492FDF" w:rsidP="009D2C1E">
      <w:pPr>
        <w:pStyle w:val="Listecouleur-Accent11"/>
        <w:ind w:hanging="4"/>
        <w:jc w:val="center"/>
        <w:rPr>
          <w:sz w:val="36"/>
          <w:szCs w:val="36"/>
          <w:lang w:val="fr-FR"/>
        </w:rPr>
      </w:pPr>
    </w:p>
    <w:p w:rsidR="00247440" w:rsidRDefault="00247440" w:rsidP="009D2C1E">
      <w:pPr>
        <w:pStyle w:val="Listecouleur-Accent11"/>
        <w:ind w:hanging="4"/>
        <w:jc w:val="center"/>
        <w:rPr>
          <w:sz w:val="36"/>
          <w:szCs w:val="36"/>
          <w:lang w:val="fr-FR"/>
        </w:rPr>
      </w:pPr>
    </w:p>
    <w:p w:rsidR="00247440" w:rsidRPr="00F61499" w:rsidRDefault="00247440" w:rsidP="009D2C1E">
      <w:pPr>
        <w:pStyle w:val="Listecouleur-Accent11"/>
        <w:ind w:hanging="4"/>
        <w:jc w:val="center"/>
        <w:rPr>
          <w:sz w:val="36"/>
          <w:szCs w:val="36"/>
          <w:lang w:val="fr-FR"/>
        </w:rPr>
      </w:pPr>
    </w:p>
    <w:p w:rsidR="00FB7924" w:rsidRPr="00DA18E4" w:rsidRDefault="00FB7924">
      <w:pPr>
        <w:rPr>
          <w:rFonts w:ascii="Garamond" w:hAnsi="Garamond"/>
          <w:sz w:val="24"/>
          <w:lang w:val="fr-FR"/>
        </w:rPr>
        <w:sectPr w:rsidR="00FB7924" w:rsidRPr="00DA18E4" w:rsidSect="00E91226">
          <w:headerReference w:type="default" r:id="rId7"/>
          <w:footerReference w:type="default" r:id="rId8"/>
          <w:type w:val="continuous"/>
          <w:pgSz w:w="16860" w:h="11930" w:orient="landscape"/>
          <w:pgMar w:top="600" w:right="140" w:bottom="600" w:left="480" w:header="400" w:footer="407" w:gutter="0"/>
          <w:cols w:num="3" w:space="183"/>
        </w:sectPr>
      </w:pPr>
    </w:p>
    <w:p w:rsidR="00FB7924" w:rsidRPr="00DA18E4" w:rsidRDefault="00AB7353" w:rsidP="001343D1">
      <w:pPr>
        <w:pStyle w:val="Titre1"/>
        <w:ind w:left="142"/>
        <w:rPr>
          <w:rFonts w:ascii="Garamond" w:hAnsi="Garamond"/>
          <w:sz w:val="28"/>
          <w:lang w:val="fr-FR"/>
        </w:rPr>
      </w:pPr>
      <w:r w:rsidRPr="00DA18E4">
        <w:rPr>
          <w:rFonts w:ascii="Garamond" w:hAnsi="Garamond"/>
          <w:color w:val="E06C09"/>
          <w:sz w:val="28"/>
          <w:lang w:val="fr-FR"/>
        </w:rPr>
        <w:t xml:space="preserve">La journée du </w:t>
      </w:r>
      <w:r w:rsidR="001343D1">
        <w:rPr>
          <w:rFonts w:ascii="Garamond" w:hAnsi="Garamond"/>
          <w:color w:val="E06C09"/>
          <w:sz w:val="28"/>
          <w:lang w:val="fr-FR"/>
        </w:rPr>
        <w:t xml:space="preserve">21 Décembre </w:t>
      </w:r>
      <w:r w:rsidR="00FC61EC">
        <w:rPr>
          <w:rFonts w:ascii="Garamond" w:hAnsi="Garamond"/>
          <w:color w:val="E06C09"/>
          <w:sz w:val="28"/>
          <w:lang w:val="fr-FR"/>
        </w:rPr>
        <w:t xml:space="preserve"> </w:t>
      </w:r>
      <w:r w:rsidRPr="00DA18E4">
        <w:rPr>
          <w:rFonts w:ascii="Garamond" w:hAnsi="Garamond"/>
          <w:color w:val="E06C09"/>
          <w:sz w:val="28"/>
          <w:lang w:val="fr-FR"/>
        </w:rPr>
        <w:t xml:space="preserve"> </w:t>
      </w:r>
      <w:r w:rsidR="00D52625">
        <w:rPr>
          <w:rFonts w:ascii="Garamond" w:hAnsi="Garamond"/>
          <w:color w:val="E06C09"/>
          <w:sz w:val="28"/>
          <w:lang w:val="fr-FR"/>
        </w:rPr>
        <w:t>2020</w:t>
      </w:r>
    </w:p>
    <w:p w:rsidR="00AA49A3" w:rsidRPr="00D52625" w:rsidRDefault="00A006FA" w:rsidP="00D52625">
      <w:pPr>
        <w:pStyle w:val="Listecouleur-Accent11"/>
        <w:numPr>
          <w:ilvl w:val="0"/>
          <w:numId w:val="13"/>
        </w:numPr>
        <w:tabs>
          <w:tab w:val="left" w:pos="284"/>
        </w:tabs>
        <w:spacing w:before="17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E06C09"/>
          <w:sz w:val="24"/>
          <w:szCs w:val="24"/>
        </w:rPr>
        <w:t>8H0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0</w:t>
      </w:r>
      <w:r w:rsidR="00DA18E4" w:rsidRPr="00D52625">
        <w:rPr>
          <w:rFonts w:ascii="Garamond" w:hAnsi="Garamond"/>
          <w:b/>
          <w:color w:val="E06C09"/>
          <w:sz w:val="24"/>
          <w:szCs w:val="24"/>
        </w:rPr>
        <w:t xml:space="preserve"> 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-</w:t>
      </w:r>
      <w:r w:rsidR="00DA18E4" w:rsidRPr="00D52625">
        <w:rPr>
          <w:rFonts w:ascii="Garamond" w:hAnsi="Garamond"/>
          <w:b/>
          <w:color w:val="E06C09"/>
          <w:sz w:val="24"/>
          <w:szCs w:val="24"/>
        </w:rPr>
        <w:t xml:space="preserve"> 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8H30</w:t>
      </w:r>
    </w:p>
    <w:p w:rsidR="00FB7924" w:rsidRPr="00DA18E4" w:rsidRDefault="00AB7353" w:rsidP="00AA49A3">
      <w:pPr>
        <w:pStyle w:val="Listecouleur-Accent11"/>
        <w:tabs>
          <w:tab w:val="left" w:pos="284"/>
        </w:tabs>
        <w:spacing w:before="17"/>
        <w:ind w:left="142" w:firstLine="0"/>
        <w:rPr>
          <w:rFonts w:ascii="Garamond" w:hAnsi="Garamond"/>
          <w:b/>
          <w:color w:val="17365D"/>
        </w:rPr>
      </w:pPr>
      <w:r w:rsidRPr="00DA18E4">
        <w:rPr>
          <w:rFonts w:ascii="Garamond" w:hAnsi="Garamond"/>
          <w:b/>
          <w:color w:val="17365D"/>
          <w:spacing w:val="-39"/>
        </w:rPr>
        <w:t xml:space="preserve"> </w:t>
      </w:r>
      <w:proofErr w:type="spellStart"/>
      <w:r w:rsidRPr="00DA18E4">
        <w:rPr>
          <w:rFonts w:ascii="Garamond" w:hAnsi="Garamond"/>
          <w:b/>
          <w:color w:val="17365D"/>
        </w:rPr>
        <w:t>Accueil</w:t>
      </w:r>
      <w:proofErr w:type="spellEnd"/>
      <w:r w:rsidRPr="00DA18E4">
        <w:rPr>
          <w:rFonts w:ascii="Garamond" w:hAnsi="Garamond"/>
          <w:b/>
          <w:color w:val="17365D"/>
          <w:spacing w:val="-41"/>
        </w:rPr>
        <w:t xml:space="preserve"> </w:t>
      </w:r>
      <w:r w:rsidR="00CA4C21">
        <w:rPr>
          <w:rFonts w:ascii="Garamond" w:hAnsi="Garamond"/>
          <w:b/>
          <w:color w:val="17365D"/>
          <w:spacing w:val="-41"/>
        </w:rPr>
        <w:t xml:space="preserve"> </w:t>
      </w:r>
      <w:r w:rsidR="00D52625">
        <w:rPr>
          <w:rFonts w:ascii="Garamond" w:hAnsi="Garamond"/>
          <w:b/>
          <w:color w:val="17365D"/>
          <w:spacing w:val="-41"/>
        </w:rPr>
        <w:t xml:space="preserve"> </w:t>
      </w:r>
      <w:r w:rsidRPr="00DA18E4">
        <w:rPr>
          <w:rFonts w:ascii="Garamond" w:hAnsi="Garamond"/>
          <w:b/>
          <w:color w:val="17365D"/>
        </w:rPr>
        <w:t>des</w:t>
      </w:r>
      <w:r w:rsidR="000A3415">
        <w:rPr>
          <w:rFonts w:ascii="Garamond" w:hAnsi="Garamond"/>
          <w:b/>
          <w:color w:val="17365D"/>
        </w:rPr>
        <w:t xml:space="preserve"> </w:t>
      </w:r>
      <w:r w:rsidR="009D2C1E">
        <w:rPr>
          <w:rFonts w:ascii="Garamond" w:hAnsi="Garamond"/>
          <w:b/>
          <w:color w:val="17365D"/>
        </w:rPr>
        <w:t xml:space="preserve"> </w:t>
      </w:r>
      <w:r w:rsidRPr="00DA18E4">
        <w:rPr>
          <w:rFonts w:ascii="Garamond" w:hAnsi="Garamond"/>
          <w:b/>
          <w:color w:val="17365D"/>
          <w:spacing w:val="-42"/>
        </w:rPr>
        <w:t xml:space="preserve"> </w:t>
      </w:r>
      <w:r w:rsidRPr="00DA18E4">
        <w:rPr>
          <w:rFonts w:ascii="Garamond" w:hAnsi="Garamond"/>
          <w:b/>
          <w:color w:val="17365D"/>
        </w:rPr>
        <w:t>participants</w:t>
      </w:r>
    </w:p>
    <w:p w:rsidR="00AA49A3" w:rsidRPr="0047714A" w:rsidRDefault="00A70136" w:rsidP="00505880">
      <w:pPr>
        <w:pStyle w:val="Corpsdetexte"/>
        <w:numPr>
          <w:ilvl w:val="0"/>
          <w:numId w:val="7"/>
        </w:numPr>
        <w:tabs>
          <w:tab w:val="left" w:pos="284"/>
        </w:tabs>
        <w:ind w:left="284" w:hanging="142"/>
        <w:rPr>
          <w:rFonts w:ascii="Garamond" w:hAnsi="Garamond"/>
          <w:lang w:val="fr-FR"/>
        </w:rPr>
      </w:pPr>
      <w:r w:rsidRPr="0047714A">
        <w:rPr>
          <w:rFonts w:ascii="Garamond" w:hAnsi="Garamond"/>
          <w:color w:val="E06C09"/>
          <w:spacing w:val="5"/>
          <w:w w:val="95"/>
          <w:lang w:val="fr-FR"/>
        </w:rPr>
        <w:t>8H30</w:t>
      </w:r>
      <w:r w:rsidR="00504BBF">
        <w:rPr>
          <w:rFonts w:ascii="Garamond" w:hAnsi="Garamond"/>
          <w:color w:val="E06C09"/>
          <w:spacing w:val="5"/>
          <w:w w:val="95"/>
          <w:lang w:val="fr-FR"/>
        </w:rPr>
        <w:t>-9H0</w:t>
      </w:r>
      <w:r w:rsidR="00505880">
        <w:rPr>
          <w:rFonts w:ascii="Garamond" w:hAnsi="Garamond"/>
          <w:color w:val="E06C09"/>
          <w:spacing w:val="5"/>
          <w:w w:val="95"/>
          <w:lang w:val="fr-FR"/>
        </w:rPr>
        <w:t>0</w:t>
      </w:r>
      <w:r w:rsidR="009D2C1E">
        <w:rPr>
          <w:rFonts w:ascii="Garamond" w:hAnsi="Garamond"/>
          <w:color w:val="E06C09"/>
          <w:spacing w:val="-52"/>
          <w:w w:val="95"/>
          <w:lang w:val="fr-FR"/>
        </w:rPr>
        <w:t xml:space="preserve"> </w:t>
      </w:r>
    </w:p>
    <w:p w:rsidR="00DA18E4" w:rsidRPr="00504BBF" w:rsidRDefault="005D4A01" w:rsidP="005D4A01">
      <w:pPr>
        <w:rPr>
          <w:b/>
          <w:bCs/>
          <w:color w:val="244061" w:themeColor="accent1" w:themeShade="80"/>
          <w:w w:val="95"/>
          <w:lang w:val="fr-FR"/>
        </w:rPr>
      </w:pPr>
      <w:r>
        <w:rPr>
          <w:color w:val="365F91" w:themeColor="accent1" w:themeShade="BF"/>
          <w:spacing w:val="4"/>
          <w:w w:val="95"/>
          <w:lang w:val="fr-FR"/>
        </w:rPr>
        <w:t xml:space="preserve">  </w:t>
      </w:r>
      <w:r w:rsidR="00AB7353" w:rsidRPr="00504BBF">
        <w:rPr>
          <w:color w:val="244061" w:themeColor="accent1" w:themeShade="80"/>
          <w:spacing w:val="4"/>
          <w:w w:val="95"/>
          <w:lang w:val="fr-FR"/>
        </w:rPr>
        <w:t>Ouverture</w:t>
      </w:r>
      <w:r w:rsidR="00AB7353" w:rsidRPr="00504BBF">
        <w:rPr>
          <w:color w:val="244061" w:themeColor="accent1" w:themeShade="80"/>
          <w:spacing w:val="-52"/>
          <w:w w:val="95"/>
          <w:lang w:val="fr-FR"/>
        </w:rPr>
        <w:t xml:space="preserve"> </w:t>
      </w:r>
      <w:r w:rsidR="00FF651C" w:rsidRPr="00504BBF">
        <w:rPr>
          <w:color w:val="244061" w:themeColor="accent1" w:themeShade="80"/>
          <w:spacing w:val="-52"/>
          <w:w w:val="95"/>
          <w:lang w:val="fr-FR"/>
        </w:rPr>
        <w:t xml:space="preserve">  </w:t>
      </w:r>
      <w:r w:rsidR="00AB7353" w:rsidRPr="00504BBF">
        <w:rPr>
          <w:color w:val="244061" w:themeColor="accent1" w:themeShade="80"/>
          <w:w w:val="95"/>
          <w:lang w:val="fr-FR"/>
        </w:rPr>
        <w:t>du</w:t>
      </w:r>
      <w:r w:rsidR="005C32C6" w:rsidRPr="00504BBF">
        <w:rPr>
          <w:color w:val="244061" w:themeColor="accent1" w:themeShade="80"/>
          <w:w w:val="95"/>
          <w:lang w:val="fr-FR"/>
        </w:rPr>
        <w:t xml:space="preserve"> MMD</w:t>
      </w:r>
      <w:r w:rsidR="00DA18E4" w:rsidRPr="00504BBF">
        <w:rPr>
          <w:color w:val="244061" w:themeColor="accent1" w:themeShade="80"/>
          <w:w w:val="95"/>
          <w:lang w:val="fr-FR"/>
        </w:rPr>
        <w:t xml:space="preserve"> </w:t>
      </w:r>
      <w:r w:rsidR="00D52625" w:rsidRPr="00504BBF">
        <w:rPr>
          <w:color w:val="244061" w:themeColor="accent1" w:themeShade="80"/>
          <w:w w:val="95"/>
          <w:lang w:val="fr-FR"/>
        </w:rPr>
        <w:t>2020</w:t>
      </w:r>
      <w:r w:rsidR="00D835F7" w:rsidRPr="00504BBF">
        <w:rPr>
          <w:color w:val="244061" w:themeColor="accent1" w:themeShade="80"/>
          <w:w w:val="95"/>
          <w:lang w:val="fr-FR"/>
        </w:rPr>
        <w:t xml:space="preserve"> </w:t>
      </w:r>
    </w:p>
    <w:p w:rsidR="00FB7924" w:rsidRPr="00504BBF" w:rsidRDefault="00AB7353" w:rsidP="00427228">
      <w:pPr>
        <w:pStyle w:val="Corpsdetexte"/>
        <w:ind w:left="142"/>
        <w:rPr>
          <w:rFonts w:ascii="Garamond" w:hAnsi="Garamond"/>
          <w:color w:val="244061" w:themeColor="accent1" w:themeShade="80"/>
          <w:lang w:val="fr-FR"/>
        </w:rPr>
      </w:pPr>
      <w:r w:rsidRPr="00504BBF">
        <w:rPr>
          <w:rFonts w:ascii="Garamond" w:hAnsi="Garamond"/>
          <w:color w:val="244061" w:themeColor="accent1" w:themeShade="80"/>
          <w:lang w:val="fr-FR"/>
        </w:rPr>
        <w:t>Lamia</w:t>
      </w:r>
      <w:r w:rsidRPr="00504BBF">
        <w:rPr>
          <w:rFonts w:ascii="Garamond" w:hAnsi="Garamond"/>
          <w:color w:val="244061" w:themeColor="accent1" w:themeShade="80"/>
          <w:spacing w:val="-27"/>
          <w:lang w:val="fr-FR"/>
        </w:rPr>
        <w:t xml:space="preserve"> </w:t>
      </w:r>
      <w:r w:rsidRPr="00504BBF">
        <w:rPr>
          <w:rFonts w:ascii="Garamond" w:hAnsi="Garamond"/>
          <w:color w:val="244061" w:themeColor="accent1" w:themeShade="80"/>
          <w:lang w:val="fr-FR"/>
        </w:rPr>
        <w:t>TRITAR</w:t>
      </w:r>
      <w:r w:rsidR="00AA49A3" w:rsidRPr="00504BBF">
        <w:rPr>
          <w:rFonts w:ascii="Garamond" w:hAnsi="Garamond"/>
          <w:color w:val="244061" w:themeColor="accent1" w:themeShade="80"/>
          <w:lang w:val="fr-FR"/>
        </w:rPr>
        <w:t xml:space="preserve"> </w:t>
      </w:r>
      <w:r w:rsidR="004126B5" w:rsidRPr="00504BBF">
        <w:rPr>
          <w:rFonts w:ascii="Garamond" w:hAnsi="Garamond"/>
          <w:color w:val="244061" w:themeColor="accent1" w:themeShade="80"/>
          <w:lang w:val="fr-FR"/>
        </w:rPr>
        <w:t>-</w:t>
      </w:r>
      <w:r w:rsidR="00AA49A3" w:rsidRPr="00504BBF">
        <w:rPr>
          <w:rFonts w:ascii="Garamond" w:hAnsi="Garamond"/>
          <w:b w:val="0"/>
          <w:bCs w:val="0"/>
          <w:color w:val="244061" w:themeColor="accent1" w:themeShade="80"/>
          <w:w w:val="95"/>
          <w:lang w:val="fr-FR"/>
        </w:rPr>
        <w:t xml:space="preserve">CEO </w:t>
      </w:r>
      <w:r w:rsidR="00427228" w:rsidRPr="00504BBF">
        <w:rPr>
          <w:rFonts w:ascii="Garamond" w:hAnsi="Garamond"/>
          <w:color w:val="244061" w:themeColor="accent1" w:themeShade="80"/>
          <w:w w:val="95"/>
          <w:lang w:val="fr-FR"/>
        </w:rPr>
        <w:t>ICEBERG AGENCY</w:t>
      </w:r>
      <w:r w:rsidR="00AA49A3" w:rsidRPr="00504BBF">
        <w:rPr>
          <w:rFonts w:ascii="Garamond" w:hAnsi="Garamond"/>
          <w:b w:val="0"/>
          <w:bCs w:val="0"/>
          <w:color w:val="244061" w:themeColor="accent1" w:themeShade="80"/>
          <w:w w:val="95"/>
          <w:lang w:val="fr-FR"/>
        </w:rPr>
        <w:t>-</w:t>
      </w:r>
      <w:r w:rsidR="00AA49A3"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Présidente ATPMC</w:t>
      </w:r>
      <w:r w:rsidR="00AA49A3" w:rsidRPr="00504BBF">
        <w:rPr>
          <w:rFonts w:ascii="Garamond" w:hAnsi="Garamond"/>
          <w:color w:val="244061" w:themeColor="accent1" w:themeShade="80"/>
          <w:lang w:val="fr-FR"/>
        </w:rPr>
        <w:t xml:space="preserve"> </w:t>
      </w:r>
    </w:p>
    <w:p w:rsidR="00D835F7" w:rsidRDefault="00505880" w:rsidP="007E64FB">
      <w:pPr>
        <w:pStyle w:val="Listecouleur-Accent11"/>
        <w:numPr>
          <w:ilvl w:val="0"/>
          <w:numId w:val="6"/>
        </w:numPr>
        <w:tabs>
          <w:tab w:val="left" w:pos="284"/>
        </w:tabs>
        <w:ind w:left="284" w:hanging="142"/>
        <w:rPr>
          <w:rFonts w:ascii="Garamond" w:hAnsi="Garamond"/>
          <w:b/>
          <w:bCs/>
          <w:color w:val="E36C0A"/>
          <w:sz w:val="24"/>
          <w:szCs w:val="24"/>
        </w:rPr>
      </w:pPr>
      <w:r>
        <w:rPr>
          <w:rFonts w:ascii="Garamond" w:hAnsi="Garamond"/>
          <w:b/>
          <w:bCs/>
          <w:color w:val="E36C0A"/>
          <w:sz w:val="24"/>
          <w:szCs w:val="24"/>
        </w:rPr>
        <w:t>9H00-9H2</w:t>
      </w:r>
      <w:r w:rsidR="00D835F7" w:rsidRPr="0047714A">
        <w:rPr>
          <w:rFonts w:ascii="Garamond" w:hAnsi="Garamond"/>
          <w:b/>
          <w:bCs/>
          <w:color w:val="E36C0A"/>
          <w:sz w:val="24"/>
          <w:szCs w:val="24"/>
        </w:rPr>
        <w:t>0</w:t>
      </w:r>
    </w:p>
    <w:p w:rsidR="00504BBF" w:rsidRPr="00504BBF" w:rsidRDefault="00504BBF" w:rsidP="00504BBF">
      <w:pPr>
        <w:tabs>
          <w:tab w:val="left" w:pos="284"/>
        </w:tabs>
        <w:spacing w:before="15"/>
        <w:ind w:left="142"/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</w:pP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Conférence 1</w:t>
      </w:r>
    </w:p>
    <w:p w:rsidR="00504BBF" w:rsidRPr="00504BBF" w:rsidRDefault="00504BBF" w:rsidP="00504BBF">
      <w:pPr>
        <w:pStyle w:val="Listecouleur-Accent11"/>
        <w:tabs>
          <w:tab w:val="left" w:pos="284"/>
        </w:tabs>
        <w:ind w:left="142" w:firstLine="0"/>
        <w:rPr>
          <w:rFonts w:ascii="Garamond" w:hAnsi="Garamond"/>
          <w:bCs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bCs/>
          <w:color w:val="244061" w:themeColor="accent1" w:themeShade="80"/>
          <w:sz w:val="24"/>
          <w:szCs w:val="24"/>
          <w:lang w:val="fr-FR"/>
        </w:rPr>
        <w:t>Quelles tendances pour le commerce traditionnel  dans le contexte des nouvelles orientations du secteur ?</w:t>
      </w:r>
    </w:p>
    <w:p w:rsidR="00504BBF" w:rsidRPr="00504BBF" w:rsidRDefault="00504BBF" w:rsidP="00504BBF">
      <w:pPr>
        <w:pStyle w:val="Listecouleur-Accent11"/>
        <w:tabs>
          <w:tab w:val="left" w:pos="284"/>
        </w:tabs>
        <w:ind w:left="142" w:firstLine="0"/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</w:pPr>
      <w:r w:rsidRPr="00504BBF">
        <w:rPr>
          <w:rStyle w:val="lev"/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Leila KEDHER 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>–MINISTERE DU COMMERCE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 </w:t>
      </w:r>
    </w:p>
    <w:p w:rsidR="00FB7924" w:rsidRPr="00504BBF" w:rsidRDefault="00505880" w:rsidP="00505880">
      <w:pPr>
        <w:pStyle w:val="Listecouleur-Accent11"/>
        <w:numPr>
          <w:ilvl w:val="0"/>
          <w:numId w:val="4"/>
        </w:numPr>
        <w:tabs>
          <w:tab w:val="left" w:pos="284"/>
        </w:tabs>
        <w:spacing w:before="15"/>
        <w:ind w:left="284" w:hanging="14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E06C09"/>
          <w:sz w:val="24"/>
          <w:szCs w:val="24"/>
        </w:rPr>
        <w:t>9H2</w:t>
      </w:r>
      <w:r w:rsidR="00AB7353" w:rsidRPr="0047714A">
        <w:rPr>
          <w:rFonts w:ascii="Garamond" w:hAnsi="Garamond"/>
          <w:b/>
          <w:color w:val="E06C09"/>
          <w:sz w:val="24"/>
          <w:szCs w:val="24"/>
        </w:rPr>
        <w:t>0-</w:t>
      </w:r>
      <w:r>
        <w:rPr>
          <w:rFonts w:ascii="Garamond" w:hAnsi="Garamond"/>
          <w:b/>
          <w:color w:val="E06C09"/>
          <w:sz w:val="24"/>
          <w:szCs w:val="24"/>
        </w:rPr>
        <w:t>9H40</w:t>
      </w:r>
    </w:p>
    <w:p w:rsidR="00504BBF" w:rsidRPr="00493FF0" w:rsidRDefault="00504BBF" w:rsidP="00504BBF">
      <w:pPr>
        <w:pStyle w:val="Listecouleur-Accent11"/>
        <w:tabs>
          <w:tab w:val="left" w:pos="284"/>
          <w:tab w:val="left" w:pos="735"/>
        </w:tabs>
        <w:spacing w:before="15"/>
        <w:ind w:left="142" w:firstLine="0"/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</w:pPr>
      <w:r w:rsidRPr="00493FF0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Conférence 2</w:t>
      </w:r>
    </w:p>
    <w:p w:rsidR="00504BBF" w:rsidRPr="00504BBF" w:rsidRDefault="00504BBF" w:rsidP="00504BBF">
      <w:pPr>
        <w:pStyle w:val="Listecouleur-Accent11"/>
        <w:tabs>
          <w:tab w:val="left" w:pos="284"/>
          <w:tab w:val="left" w:pos="735"/>
        </w:tabs>
        <w:spacing w:before="15"/>
        <w:ind w:left="142" w:firstLine="0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Nouvelles tendances du </w:t>
      </w: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Retail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</w:t>
      </w:r>
    </w:p>
    <w:p w:rsidR="00504BBF" w:rsidRPr="00504BBF" w:rsidRDefault="00504BBF" w:rsidP="00504BBF">
      <w:pPr>
        <w:pStyle w:val="Corpsdetexte"/>
        <w:tabs>
          <w:tab w:val="left" w:pos="142"/>
          <w:tab w:val="left" w:pos="4962"/>
        </w:tabs>
        <w:spacing w:line="230" w:lineRule="auto"/>
        <w:ind w:left="142" w:right="227"/>
        <w:rPr>
          <w:rFonts w:ascii="Garamond" w:hAnsi="Garamond"/>
          <w:bCs w:val="0"/>
          <w:color w:val="244061" w:themeColor="accent1" w:themeShade="80"/>
          <w:lang w:val="fr-FR"/>
        </w:rPr>
      </w:pPr>
      <w:proofErr w:type="spellStart"/>
      <w:r w:rsidRPr="00504BBF">
        <w:rPr>
          <w:rStyle w:val="lev"/>
          <w:rFonts w:ascii="Garamond" w:hAnsi="Garamond"/>
          <w:b/>
          <w:bCs/>
          <w:color w:val="244061" w:themeColor="accent1" w:themeShade="80"/>
          <w:shd w:val="clear" w:color="auto" w:fill="FFFFFF"/>
          <w:lang w:val="fr-FR"/>
        </w:rPr>
        <w:t>Norchene</w:t>
      </w:r>
      <w:proofErr w:type="spellEnd"/>
      <w:r w:rsidRPr="00504BBF">
        <w:rPr>
          <w:rStyle w:val="lev"/>
          <w:rFonts w:ascii="Garamond" w:hAnsi="Garamond"/>
          <w:b/>
          <w:bCs/>
          <w:color w:val="244061" w:themeColor="accent1" w:themeShade="80"/>
          <w:shd w:val="clear" w:color="auto" w:fill="FFFFFF"/>
          <w:lang w:val="fr-FR"/>
        </w:rPr>
        <w:t xml:space="preserve"> BEN DAHMANE MOUELHI </w:t>
      </w:r>
    </w:p>
    <w:p w:rsidR="00493FF0" w:rsidRDefault="00504BBF" w:rsidP="00493FF0">
      <w:pPr>
        <w:tabs>
          <w:tab w:val="left" w:pos="284"/>
          <w:tab w:val="left" w:pos="711"/>
        </w:tabs>
        <w:ind w:left="142"/>
        <w:rPr>
          <w:rStyle w:val="lev"/>
          <w:rFonts w:ascii="Garamond" w:hAnsi="Garamond"/>
          <w:b w:val="0"/>
          <w:color w:val="244061" w:themeColor="accent1" w:themeShade="80"/>
          <w:sz w:val="24"/>
          <w:szCs w:val="24"/>
          <w:shd w:val="clear" w:color="auto" w:fill="FFFFFF"/>
          <w:lang w:val="fr-FR"/>
        </w:rPr>
      </w:pPr>
      <w:r w:rsidRPr="00504BBF">
        <w:rPr>
          <w:rStyle w:val="lev"/>
          <w:rFonts w:ascii="Garamond" w:hAnsi="Garamond"/>
          <w:b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Maitre de conférences - </w:t>
      </w:r>
      <w:r w:rsidRPr="00504BBF">
        <w:rPr>
          <w:rStyle w:val="lev"/>
          <w:rFonts w:ascii="Garamond" w:hAnsi="Garamond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IHEC</w:t>
      </w:r>
      <w:r w:rsidRPr="00504BBF">
        <w:rPr>
          <w:rStyle w:val="lev"/>
          <w:rFonts w:ascii="Garamond" w:hAnsi="Garamond"/>
          <w:b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493FF0">
        <w:rPr>
          <w:rStyle w:val="lev"/>
          <w:rFonts w:ascii="Garamond" w:hAnsi="Garamond"/>
          <w:b w:val="0"/>
          <w:color w:val="244061" w:themeColor="accent1" w:themeShade="80"/>
          <w:sz w:val="24"/>
          <w:szCs w:val="24"/>
          <w:shd w:val="clear" w:color="auto" w:fill="FFFFFF"/>
          <w:lang w:val="fr-FR"/>
        </w:rPr>
        <w:t>–</w:t>
      </w:r>
      <w:r w:rsidR="00493FF0" w:rsidRPr="00493FF0">
        <w:rPr>
          <w:rStyle w:val="lev"/>
          <w:rFonts w:ascii="Garamond" w:hAnsi="Garamond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TUNIS</w:t>
      </w:r>
      <w:r w:rsidR="00493FF0">
        <w:rPr>
          <w:rStyle w:val="lev"/>
          <w:rFonts w:ascii="Garamond" w:hAnsi="Garamond"/>
          <w:b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</w:t>
      </w:r>
    </w:p>
    <w:p w:rsidR="00504BBF" w:rsidRPr="00493FF0" w:rsidRDefault="00504BBF" w:rsidP="00493FF0">
      <w:pPr>
        <w:tabs>
          <w:tab w:val="left" w:pos="284"/>
          <w:tab w:val="left" w:pos="711"/>
        </w:tabs>
        <w:ind w:left="142"/>
        <w:rPr>
          <w:rStyle w:val="lev"/>
          <w:rFonts w:ascii="Garamond" w:hAnsi="Garamond"/>
          <w:bCs w:val="0"/>
          <w:sz w:val="24"/>
          <w:szCs w:val="24"/>
          <w:lang w:val="fr-FR"/>
        </w:rPr>
      </w:pPr>
      <w:r w:rsidRPr="00493FF0">
        <w:rPr>
          <w:rFonts w:ascii="Garamond" w:hAnsi="Garamond"/>
          <w:b/>
          <w:color w:val="E06C09"/>
          <w:sz w:val="24"/>
          <w:szCs w:val="24"/>
          <w:lang w:val="fr-FR"/>
        </w:rPr>
        <w:t>9H40-10H00</w:t>
      </w:r>
    </w:p>
    <w:p w:rsidR="00504BBF" w:rsidRPr="00504BBF" w:rsidRDefault="00504BBF" w:rsidP="00504BBF">
      <w:pPr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  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Conférence3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> :</w:t>
      </w:r>
    </w:p>
    <w:p w:rsidR="00504BBF" w:rsidRPr="00504BBF" w:rsidRDefault="00504BBF" w:rsidP="00504BBF">
      <w:pPr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 L'</w:t>
      </w: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  <w:shd w:val="clear" w:color="auto" w:fill="FFFFFF"/>
          <w:lang w:val="fr-FR"/>
        </w:rPr>
        <w:t>omnicanal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: ce qu'il faut maitriser en 2020</w:t>
      </w:r>
    </w:p>
    <w:p w:rsidR="00504BBF" w:rsidRPr="00504BBF" w:rsidRDefault="00504BBF" w:rsidP="00504BBF">
      <w:pPr>
        <w:pStyle w:val="Corpsdetexte"/>
        <w:ind w:left="-284"/>
        <w:jc w:val="both"/>
        <w:rPr>
          <w:rFonts w:ascii="Garamond" w:hAnsi="Garamond"/>
          <w:color w:val="244061" w:themeColor="accent1" w:themeShade="80"/>
        </w:rPr>
      </w:pPr>
      <w:r w:rsidRPr="00504BBF">
        <w:rPr>
          <w:rFonts w:ascii="Garamond" w:hAnsi="Garamond"/>
          <w:color w:val="244061" w:themeColor="accent1" w:themeShade="80"/>
          <w:lang w:val="fr-FR"/>
        </w:rPr>
        <w:t xml:space="preserve">      </w:t>
      </w:r>
      <w:r w:rsidRPr="00504BBF">
        <w:rPr>
          <w:rFonts w:ascii="Garamond" w:hAnsi="Garamond"/>
          <w:color w:val="244061" w:themeColor="accent1" w:themeShade="80"/>
        </w:rPr>
        <w:t>Hosni KRID GARGOURI</w:t>
      </w:r>
      <w:r w:rsidRPr="00504BBF">
        <w:rPr>
          <w:rFonts w:ascii="Garamond" w:hAnsi="Garamond"/>
          <w:b w:val="0"/>
          <w:bCs w:val="0"/>
          <w:color w:val="244061" w:themeColor="accent1" w:themeShade="80"/>
        </w:rPr>
        <w:t>-</w:t>
      </w:r>
      <w:r w:rsidRPr="00504BBF">
        <w:rPr>
          <w:rFonts w:ascii="Garamond" w:hAnsi="Garamond"/>
          <w:color w:val="244061" w:themeColor="accent1" w:themeShade="80"/>
        </w:rPr>
        <w:t xml:space="preserve"> </w:t>
      </w:r>
      <w:r w:rsidRPr="00504BBF">
        <w:rPr>
          <w:rFonts w:ascii="Garamond" w:hAnsi="Garamond"/>
          <w:b w:val="0"/>
          <w:bCs w:val="0"/>
          <w:color w:val="244061" w:themeColor="accent1" w:themeShade="80"/>
        </w:rPr>
        <w:t>CEO</w:t>
      </w:r>
      <w:r w:rsidRPr="00504BBF">
        <w:rPr>
          <w:rFonts w:ascii="Garamond" w:hAnsi="Garamond"/>
          <w:color w:val="244061" w:themeColor="accent1" w:themeShade="80"/>
        </w:rPr>
        <w:t xml:space="preserve"> PI2R</w:t>
      </w:r>
    </w:p>
    <w:p w:rsidR="009B4005" w:rsidRDefault="007A648F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color w:val="FFFFFF"/>
          <w:w w:val="85"/>
          <w:shd w:val="clear" w:color="auto" w:fill="FFC000"/>
        </w:rPr>
      </w:pPr>
      <w:r w:rsidRPr="00517977">
        <w:rPr>
          <w:rFonts w:ascii="Garamond" w:hAnsi="Garamond"/>
          <w:color w:val="FFFFFF"/>
          <w:w w:val="85"/>
          <w:shd w:val="clear" w:color="auto" w:fill="FFC000"/>
        </w:rPr>
        <w:t>10H00-10H3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0</w:t>
      </w:r>
      <w:r w:rsidR="009E6221" w:rsidRPr="00517977">
        <w:rPr>
          <w:rFonts w:ascii="Garamond" w:hAnsi="Garamond"/>
          <w:color w:val="FFFFFF"/>
          <w:w w:val="85"/>
          <w:shd w:val="clear" w:color="auto" w:fill="FFC000"/>
        </w:rPr>
        <w:t xml:space="preserve"> 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-</w:t>
      </w:r>
      <w:r w:rsidR="00CD65BB" w:rsidRPr="00517977">
        <w:rPr>
          <w:rFonts w:ascii="Garamond" w:hAnsi="Garamond"/>
          <w:color w:val="FFFFFF"/>
          <w:spacing w:val="-16"/>
          <w:w w:val="85"/>
          <w:shd w:val="clear" w:color="auto" w:fill="FFC000"/>
        </w:rPr>
        <w:t xml:space="preserve"> 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Pause-Café</w:t>
      </w:r>
    </w:p>
    <w:p w:rsidR="00DC365A" w:rsidRPr="00DA18E4" w:rsidRDefault="00DC365A" w:rsidP="00DC365A">
      <w:pPr>
        <w:pStyle w:val="Listecouleur-Accent11"/>
        <w:numPr>
          <w:ilvl w:val="0"/>
          <w:numId w:val="15"/>
        </w:numPr>
        <w:tabs>
          <w:tab w:val="left" w:pos="0"/>
          <w:tab w:val="left" w:pos="142"/>
        </w:tabs>
        <w:spacing w:before="8"/>
        <w:ind w:left="567" w:hanging="567"/>
        <w:jc w:val="both"/>
        <w:rPr>
          <w:rFonts w:ascii="Garamond" w:hAnsi="Garamond"/>
          <w:b/>
          <w:color w:val="E06C09"/>
          <w:szCs w:val="24"/>
          <w:lang w:val="fr-FR"/>
        </w:rPr>
      </w:pPr>
      <w:r>
        <w:rPr>
          <w:rFonts w:ascii="Garamond" w:hAnsi="Garamond"/>
          <w:b/>
          <w:color w:val="E06C09"/>
          <w:szCs w:val="24"/>
          <w:lang w:val="fr-FR"/>
        </w:rPr>
        <w:t>10H30-10H5</w:t>
      </w:r>
      <w:r w:rsidRPr="00DA18E4">
        <w:rPr>
          <w:rFonts w:ascii="Garamond" w:hAnsi="Garamond"/>
          <w:b/>
          <w:color w:val="E06C09"/>
          <w:szCs w:val="24"/>
          <w:lang w:val="fr-FR"/>
        </w:rPr>
        <w:t>0</w:t>
      </w:r>
    </w:p>
    <w:p w:rsidR="00DC365A" w:rsidRPr="00504BBF" w:rsidRDefault="00DC365A" w:rsidP="00504BBF">
      <w:pPr>
        <w:tabs>
          <w:tab w:val="left" w:pos="284"/>
        </w:tabs>
        <w:spacing w:before="8"/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</w:pPr>
      <w:r w:rsidRPr="00DA18E4">
        <w:rPr>
          <w:rFonts w:ascii="Garamond" w:hAnsi="Garamond"/>
          <w:color w:val="1F497D"/>
          <w:sz w:val="20"/>
          <w:lang w:val="fr-FR"/>
        </w:rPr>
        <w:t xml:space="preserve">  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 xml:space="preserve">Conférence </w:t>
      </w:r>
      <w:r w:rsidR="00504BBF"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4</w:t>
      </w:r>
    </w:p>
    <w:p w:rsidR="00DC365A" w:rsidRPr="00504BBF" w:rsidRDefault="00DC365A" w:rsidP="00DC365A">
      <w:pPr>
        <w:tabs>
          <w:tab w:val="left" w:pos="284"/>
        </w:tabs>
        <w:spacing w:before="8"/>
        <w:jc w:val="both"/>
        <w:rPr>
          <w:rFonts w:ascii="Garamond" w:hAnsi="Garamond"/>
          <w:color w:val="244061" w:themeColor="accent1" w:themeShade="80"/>
          <w:sz w:val="24"/>
          <w:szCs w:val="24"/>
          <w:shd w:val="clear" w:color="auto" w:fill="FFFFFF"/>
          <w:lang w:val="fr-FR"/>
        </w:rPr>
      </w:pPr>
      <w:r w:rsidRPr="00504BBF">
        <w:rPr>
          <w:rFonts w:ascii="Garamond" w:hAnsi="Garamond"/>
          <w:b/>
          <w:color w:val="244061" w:themeColor="accent1" w:themeShade="80"/>
          <w:sz w:val="24"/>
          <w:szCs w:val="24"/>
          <w:lang w:val="fr-FR"/>
        </w:rPr>
        <w:t xml:space="preserve">  </w:t>
      </w:r>
      <w:r w:rsidRPr="00504BBF">
        <w:rPr>
          <w:rFonts w:ascii="Garamond" w:hAnsi="Garamond"/>
          <w:color w:val="244061" w:themeColor="accent1" w:themeShade="80"/>
          <w:sz w:val="24"/>
          <w:szCs w:val="24"/>
          <w:shd w:val="clear" w:color="auto" w:fill="FFFFFF"/>
          <w:lang w:val="fr-FR"/>
        </w:rPr>
        <w:t>Mode, Art de vivre et Visual Merchandising</w:t>
      </w:r>
    </w:p>
    <w:p w:rsidR="00DC365A" w:rsidRPr="00504BBF" w:rsidRDefault="00980B3E" w:rsidP="00980B3E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504BBF">
        <w:rPr>
          <w:rFonts w:ascii="Garamond" w:hAnsi="Garamond"/>
          <w:color w:val="244061" w:themeColor="accent1" w:themeShade="80"/>
          <w:lang w:val="fr-FR"/>
        </w:rPr>
        <w:t xml:space="preserve">  </w:t>
      </w:r>
      <w:r w:rsidR="00DC365A" w:rsidRPr="00504BBF">
        <w:rPr>
          <w:rFonts w:ascii="Garamond" w:hAnsi="Garamond"/>
          <w:color w:val="244061" w:themeColor="accent1" w:themeShade="80"/>
          <w:lang w:val="fr-FR"/>
        </w:rPr>
        <w:t xml:space="preserve">Asma EL ASKRI </w:t>
      </w:r>
      <w:r w:rsidR="00677A6F" w:rsidRPr="00504BBF">
        <w:rPr>
          <w:rFonts w:ascii="Garamond" w:hAnsi="Garamond"/>
          <w:color w:val="244061" w:themeColor="accent1" w:themeShade="80"/>
          <w:lang w:val="fr-FR"/>
        </w:rPr>
        <w:t>–</w:t>
      </w:r>
      <w:r w:rsidR="00DC365A" w:rsidRPr="00504BBF">
        <w:rPr>
          <w:rFonts w:ascii="Garamond" w:hAnsi="Garamond"/>
          <w:color w:val="244061" w:themeColor="accent1" w:themeShade="80"/>
          <w:lang w:val="fr-FR"/>
        </w:rPr>
        <w:t xml:space="preserve"> C</w:t>
      </w:r>
      <w:r w:rsidR="00677A6F" w:rsidRPr="00504BBF">
        <w:rPr>
          <w:rFonts w:ascii="Garamond" w:hAnsi="Garamond"/>
          <w:color w:val="244061" w:themeColor="accent1" w:themeShade="80"/>
          <w:lang w:val="fr-FR"/>
        </w:rPr>
        <w:t>ONCEPT GROUP</w:t>
      </w:r>
    </w:p>
    <w:p w:rsidR="00DC365A" w:rsidRPr="00504BBF" w:rsidRDefault="00DC365A" w:rsidP="00DC365A">
      <w:pPr>
        <w:pStyle w:val="Corpsdetexte"/>
        <w:spacing w:before="17" w:line="254" w:lineRule="auto"/>
        <w:ind w:right="13"/>
        <w:jc w:val="both"/>
        <w:rPr>
          <w:rFonts w:ascii="Garamond" w:hAnsi="Garamond"/>
          <w:color w:val="244061" w:themeColor="accent1" w:themeShade="80"/>
          <w:w w:val="95"/>
          <w:lang w:val="fr-FR"/>
        </w:rPr>
      </w:pPr>
      <w:r w:rsidRPr="00504BBF">
        <w:rPr>
          <w:rFonts w:ascii="Garamond" w:hAnsi="Garamond"/>
          <w:color w:val="244061" w:themeColor="accent1" w:themeShade="80"/>
          <w:w w:val="95"/>
          <w:lang w:val="fr-FR"/>
        </w:rPr>
        <w:t xml:space="preserve">Consultante en </w:t>
      </w:r>
      <w:proofErr w:type="spellStart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>Branding</w:t>
      </w:r>
      <w:proofErr w:type="spellEnd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 xml:space="preserve"> &amp; </w:t>
      </w:r>
      <w:proofErr w:type="spellStart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>Merchandisnig</w:t>
      </w:r>
      <w:proofErr w:type="spellEnd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 xml:space="preserve"> Mode, </w:t>
      </w:r>
      <w:proofErr w:type="spellStart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>Retail</w:t>
      </w:r>
      <w:proofErr w:type="spellEnd"/>
      <w:r w:rsidRPr="00504BBF">
        <w:rPr>
          <w:rFonts w:ascii="Garamond" w:hAnsi="Garamond"/>
          <w:color w:val="244061" w:themeColor="accent1" w:themeShade="80"/>
          <w:w w:val="95"/>
          <w:lang w:val="fr-FR"/>
        </w:rPr>
        <w:t xml:space="preserve"> et Luxe</w:t>
      </w:r>
    </w:p>
    <w:p w:rsidR="004F52F4" w:rsidRDefault="004F52F4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427228" w:rsidRDefault="00427228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504BBF" w:rsidRDefault="00504BBF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504BBF" w:rsidRDefault="00504BBF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427228" w:rsidRPr="00DC365A" w:rsidRDefault="00427228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181195" w:rsidRPr="00087EDE" w:rsidRDefault="00736E88" w:rsidP="00C32F67">
      <w:pPr>
        <w:pStyle w:val="Listecouleur-Accent11"/>
        <w:numPr>
          <w:ilvl w:val="0"/>
          <w:numId w:val="6"/>
        </w:numPr>
        <w:tabs>
          <w:tab w:val="left" w:pos="284"/>
        </w:tabs>
        <w:ind w:left="426" w:hanging="284"/>
        <w:rPr>
          <w:rFonts w:ascii="Garamond" w:hAnsi="Garamond"/>
          <w:b/>
          <w:bCs/>
          <w:color w:val="E36C0A"/>
          <w:lang w:val="fr-FR"/>
        </w:rPr>
      </w:pPr>
      <w:r>
        <w:rPr>
          <w:rFonts w:ascii="Garamond" w:hAnsi="Garamond"/>
          <w:b/>
          <w:bCs/>
          <w:color w:val="E36C0A"/>
          <w:lang w:val="fr-FR"/>
        </w:rPr>
        <w:t>10H50-11</w:t>
      </w:r>
      <w:r w:rsidR="00181195" w:rsidRPr="00087EDE">
        <w:rPr>
          <w:rFonts w:ascii="Garamond" w:hAnsi="Garamond"/>
          <w:b/>
          <w:bCs/>
          <w:color w:val="E36C0A"/>
          <w:lang w:val="fr-FR"/>
        </w:rPr>
        <w:t>H</w:t>
      </w:r>
      <w:r w:rsidR="001B7FF2">
        <w:rPr>
          <w:rFonts w:ascii="Garamond" w:hAnsi="Garamond"/>
          <w:b/>
          <w:bCs/>
          <w:color w:val="E36C0A"/>
          <w:lang w:val="fr-FR"/>
        </w:rPr>
        <w:t>00</w:t>
      </w:r>
    </w:p>
    <w:p w:rsidR="004126B5" w:rsidRPr="00504BBF" w:rsidRDefault="00232E63" w:rsidP="00504BBF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Conférence </w:t>
      </w:r>
      <w:r w:rsidR="00504BBF"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5</w:t>
      </w:r>
      <w:r w:rsidR="00B9039A"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u w:val="single"/>
          <w:lang w:val="fr-FR"/>
        </w:rPr>
        <w:t>:</w:t>
      </w:r>
      <w:r w:rsidR="00AD373F"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 </w:t>
      </w:r>
    </w:p>
    <w:p w:rsidR="004126B5" w:rsidRPr="00504BBF" w:rsidRDefault="004126B5" w:rsidP="004126B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Le </w:t>
      </w:r>
      <w:proofErr w:type="spellStart"/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retail</w:t>
      </w:r>
      <w:proofErr w:type="spellEnd"/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 face aux défis du RSE: de la guerre de prix à l’image responsable</w:t>
      </w:r>
    </w:p>
    <w:p w:rsidR="004126B5" w:rsidRPr="00504BBF" w:rsidRDefault="004126B5" w:rsidP="004126B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</w:pP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</w:rPr>
        <w:t>Sihem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</w:rPr>
        <w:t xml:space="preserve"> REKIK</w:t>
      </w: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-manager </w:t>
      </w:r>
      <w:proofErr w:type="spellStart"/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fondatrice</w:t>
      </w:r>
      <w:proofErr w:type="spellEnd"/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, G</w:t>
      </w:r>
      <w:r w:rsidR="00677A6F"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INGER</w:t>
      </w:r>
    </w:p>
    <w:p w:rsidR="003A6129" w:rsidRPr="00427228" w:rsidRDefault="00736E88" w:rsidP="00427228">
      <w:pPr>
        <w:pStyle w:val="Titre2"/>
        <w:numPr>
          <w:ilvl w:val="0"/>
          <w:numId w:val="16"/>
        </w:numPr>
        <w:tabs>
          <w:tab w:val="left" w:pos="284"/>
        </w:tabs>
        <w:spacing w:before="9"/>
        <w:ind w:hanging="720"/>
        <w:rPr>
          <w:rFonts w:ascii="Garamond" w:hAnsi="Garamond"/>
          <w:b w:val="0"/>
          <w:bCs w:val="0"/>
          <w:color w:val="E36C0A"/>
          <w:sz w:val="22"/>
          <w:szCs w:val="22"/>
        </w:rPr>
      </w:pPr>
      <w:r w:rsidRPr="00427228">
        <w:rPr>
          <w:rFonts w:ascii="Garamond" w:hAnsi="Garamond"/>
          <w:color w:val="E36C0A"/>
          <w:sz w:val="22"/>
          <w:szCs w:val="22"/>
        </w:rPr>
        <w:t>11H0</w:t>
      </w:r>
      <w:r w:rsidR="00B208D0" w:rsidRPr="00427228">
        <w:rPr>
          <w:rFonts w:ascii="Garamond" w:hAnsi="Garamond"/>
          <w:color w:val="E36C0A"/>
          <w:sz w:val="22"/>
          <w:szCs w:val="22"/>
        </w:rPr>
        <w:t>0-</w:t>
      </w:r>
      <w:r w:rsidR="004675E4">
        <w:rPr>
          <w:rFonts w:ascii="Garamond" w:hAnsi="Garamond"/>
          <w:color w:val="E36C0A"/>
          <w:sz w:val="22"/>
          <w:szCs w:val="22"/>
        </w:rPr>
        <w:t>11H2</w:t>
      </w:r>
      <w:r w:rsidR="003A6129" w:rsidRPr="00427228">
        <w:rPr>
          <w:rFonts w:ascii="Garamond" w:hAnsi="Garamond"/>
          <w:color w:val="E36C0A"/>
          <w:sz w:val="22"/>
          <w:szCs w:val="22"/>
        </w:rPr>
        <w:t>0</w:t>
      </w:r>
      <w:r w:rsidR="00DB3FE6" w:rsidRPr="00427228">
        <w:rPr>
          <w:rFonts w:ascii="Garamond" w:hAnsi="Garamond"/>
          <w:color w:val="E36C0A"/>
          <w:sz w:val="22"/>
          <w:szCs w:val="22"/>
        </w:rPr>
        <w:t xml:space="preserve">                                                         </w:t>
      </w:r>
    </w:p>
    <w:p w:rsidR="003A6129" w:rsidRPr="002F788A" w:rsidRDefault="003A6129" w:rsidP="00504BBF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</w:pPr>
      <w:r w:rsidRPr="002F788A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Conférence</w:t>
      </w:r>
      <w:r w:rsidR="001C7A1D" w:rsidRPr="002F788A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 </w:t>
      </w:r>
      <w:r w:rsidR="00504BBF" w:rsidRPr="002F788A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6</w:t>
      </w:r>
    </w:p>
    <w:p w:rsidR="00677A6F" w:rsidRPr="002F788A" w:rsidRDefault="00677A6F" w:rsidP="00232E63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u w:val="single"/>
          <w:lang w:val="fr-FR"/>
        </w:rPr>
      </w:pPr>
      <w:proofErr w:type="gramStart"/>
      <w:r w:rsidRPr="002F788A">
        <w:rPr>
          <w:rFonts w:ascii="Garamond" w:eastAsia="Times New Roman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la</w:t>
      </w:r>
      <w:proofErr w:type="gramEnd"/>
      <w:r w:rsidRPr="002F788A">
        <w:rPr>
          <w:rFonts w:ascii="Garamond" w:eastAsia="Times New Roman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 métamorphose du </w:t>
      </w:r>
      <w:proofErr w:type="spellStart"/>
      <w:r w:rsidRPr="002F788A">
        <w:rPr>
          <w:rFonts w:ascii="Garamond" w:eastAsia="Times New Roman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retail</w:t>
      </w:r>
      <w:proofErr w:type="spellEnd"/>
      <w:r w:rsidRPr="002F788A">
        <w:rPr>
          <w:rFonts w:ascii="Garamond" w:eastAsia="Times New Roman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 à l'ère digitale</w:t>
      </w:r>
    </w:p>
    <w:p w:rsidR="00B22DB8" w:rsidRPr="002F788A" w:rsidRDefault="00B22DB8" w:rsidP="00677A6F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proofErr w:type="spellStart"/>
      <w:r w:rsidRPr="002F788A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Kais</w:t>
      </w:r>
      <w:proofErr w:type="spellEnd"/>
      <w:r w:rsidRPr="002F788A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</w:t>
      </w:r>
      <w:r w:rsidR="00677A6F" w:rsidRPr="002F788A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BEN SEDRINE –</w:t>
      </w:r>
      <w:r w:rsidR="00677A6F" w:rsidRPr="002F788A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CEO </w:t>
      </w:r>
      <w:r w:rsidR="00677A6F" w:rsidRPr="002F788A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WEZIGN</w:t>
      </w:r>
    </w:p>
    <w:p w:rsidR="00736E88" w:rsidRPr="00DA18E4" w:rsidRDefault="00736E88" w:rsidP="00736E88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hanging="1129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11</w:t>
      </w:r>
      <w:r w:rsidRPr="00DA18E4">
        <w:rPr>
          <w:rFonts w:ascii="Garamond" w:hAnsi="Garamond"/>
          <w:color w:val="E36C0A"/>
          <w:sz w:val="22"/>
          <w:szCs w:val="24"/>
        </w:rPr>
        <w:t>H</w:t>
      </w:r>
      <w:r w:rsidR="004675E4">
        <w:rPr>
          <w:rFonts w:ascii="Garamond" w:hAnsi="Garamond"/>
          <w:color w:val="E36C0A"/>
          <w:sz w:val="22"/>
          <w:szCs w:val="24"/>
        </w:rPr>
        <w:t>2</w:t>
      </w:r>
      <w:r>
        <w:rPr>
          <w:rFonts w:ascii="Garamond" w:hAnsi="Garamond"/>
          <w:color w:val="E36C0A"/>
          <w:sz w:val="22"/>
          <w:szCs w:val="24"/>
        </w:rPr>
        <w:t>0- 11</w:t>
      </w:r>
      <w:r w:rsidRPr="00DA18E4">
        <w:rPr>
          <w:rFonts w:ascii="Garamond" w:hAnsi="Garamond"/>
          <w:color w:val="E36C0A"/>
          <w:sz w:val="22"/>
          <w:szCs w:val="24"/>
        </w:rPr>
        <w:t>H</w:t>
      </w:r>
      <w:r w:rsidR="004675E4">
        <w:rPr>
          <w:rFonts w:ascii="Garamond" w:hAnsi="Garamond"/>
          <w:color w:val="E36C0A"/>
          <w:sz w:val="22"/>
          <w:szCs w:val="24"/>
        </w:rPr>
        <w:t>4</w:t>
      </w:r>
      <w:r w:rsidRPr="00DA18E4">
        <w:rPr>
          <w:rFonts w:ascii="Garamond" w:hAnsi="Garamond"/>
          <w:color w:val="E36C0A"/>
          <w:sz w:val="22"/>
          <w:szCs w:val="24"/>
        </w:rPr>
        <w:t>0</w:t>
      </w:r>
    </w:p>
    <w:p w:rsidR="00736E88" w:rsidRPr="00504BBF" w:rsidRDefault="00736E88" w:rsidP="00504BBF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244061" w:themeColor="accent1" w:themeShade="80"/>
          <w:sz w:val="24"/>
          <w:szCs w:val="24"/>
          <w:u w:val="single"/>
        </w:rPr>
      </w:pP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</w:rPr>
        <w:t>Conférence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</w:rPr>
        <w:t xml:space="preserve"> </w:t>
      </w:r>
      <w:r w:rsidR="00504BBF" w:rsidRPr="00504BBF">
        <w:rPr>
          <w:rFonts w:ascii="Garamond" w:hAnsi="Garamond"/>
          <w:color w:val="244061" w:themeColor="accent1" w:themeShade="80"/>
          <w:sz w:val="24"/>
          <w:szCs w:val="24"/>
          <w:u w:val="single"/>
        </w:rPr>
        <w:t>7</w:t>
      </w:r>
    </w:p>
    <w:p w:rsidR="00736E88" w:rsidRPr="00504BBF" w:rsidRDefault="00736E88" w:rsidP="00736E88">
      <w:pPr>
        <w:pStyle w:val="Corpsdetexte"/>
        <w:tabs>
          <w:tab w:val="left" w:pos="142"/>
          <w:tab w:val="left" w:pos="4962"/>
        </w:tabs>
        <w:spacing w:line="230" w:lineRule="auto"/>
        <w:ind w:left="142" w:right="482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proofErr w:type="spellStart"/>
      <w:r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>Market</w:t>
      </w:r>
      <w:proofErr w:type="spellEnd"/>
      <w:r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Basket </w:t>
      </w:r>
      <w:proofErr w:type="spellStart"/>
      <w:r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>Analysis</w:t>
      </w:r>
      <w:proofErr w:type="spellEnd"/>
      <w:r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: donner de la valeur à vos données de tickets de caisse!</w:t>
      </w:r>
    </w:p>
    <w:p w:rsidR="00736E88" w:rsidRPr="00504BBF" w:rsidRDefault="00736E88" w:rsidP="00135AC9">
      <w:pPr>
        <w:pStyle w:val="Corpsdetexte"/>
        <w:tabs>
          <w:tab w:val="left" w:pos="142"/>
          <w:tab w:val="left" w:pos="4962"/>
        </w:tabs>
        <w:spacing w:line="230" w:lineRule="auto"/>
        <w:ind w:left="142" w:right="85"/>
        <w:rPr>
          <w:rFonts w:ascii="Garamond" w:hAnsi="Garamond"/>
          <w:color w:val="244061" w:themeColor="accent1" w:themeShade="80"/>
          <w:lang w:val="fr-FR"/>
        </w:rPr>
      </w:pPr>
      <w:r w:rsidRPr="00504BBF">
        <w:rPr>
          <w:rFonts w:ascii="Garamond" w:hAnsi="Garamond"/>
          <w:color w:val="244061" w:themeColor="accent1" w:themeShade="80"/>
          <w:lang w:val="fr-FR"/>
        </w:rPr>
        <w:t>Aziza FERTANI–</w:t>
      </w:r>
      <w:r w:rsidRPr="00504BBF">
        <w:rPr>
          <w:rFonts w:ascii="Garamond" w:hAnsi="Garamond"/>
          <w:b w:val="0"/>
          <w:bCs w:val="0"/>
          <w:color w:val="244061" w:themeColor="accent1" w:themeShade="80"/>
          <w:lang w:val="fr-FR"/>
        </w:rPr>
        <w:t>Doctorante en marketing</w:t>
      </w:r>
      <w:r w:rsidRPr="00504BBF">
        <w:rPr>
          <w:rFonts w:ascii="Garamond" w:hAnsi="Garamond"/>
          <w:color w:val="244061" w:themeColor="accent1" w:themeShade="80"/>
          <w:lang w:val="fr-FR"/>
        </w:rPr>
        <w:t xml:space="preserve"> </w:t>
      </w:r>
    </w:p>
    <w:p w:rsidR="00736E88" w:rsidRPr="00DA18E4" w:rsidRDefault="00736E88" w:rsidP="00736E88">
      <w:pPr>
        <w:pStyle w:val="Titre2"/>
        <w:numPr>
          <w:ilvl w:val="0"/>
          <w:numId w:val="2"/>
        </w:numPr>
        <w:tabs>
          <w:tab w:val="left" w:pos="284"/>
        </w:tabs>
        <w:spacing w:before="9" w:line="321" w:lineRule="exact"/>
        <w:ind w:hanging="592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11</w:t>
      </w:r>
      <w:r w:rsidRPr="00DA18E4">
        <w:rPr>
          <w:rFonts w:ascii="Garamond" w:hAnsi="Garamond"/>
          <w:color w:val="E06C09"/>
          <w:sz w:val="22"/>
          <w:szCs w:val="24"/>
        </w:rPr>
        <w:t>H</w:t>
      </w:r>
      <w:r w:rsidR="004675E4">
        <w:rPr>
          <w:rFonts w:ascii="Garamond" w:hAnsi="Garamond"/>
          <w:color w:val="E06C09"/>
          <w:sz w:val="22"/>
          <w:szCs w:val="24"/>
        </w:rPr>
        <w:t>40-12H0</w:t>
      </w:r>
      <w:r w:rsidRPr="00DA18E4">
        <w:rPr>
          <w:rFonts w:ascii="Garamond" w:hAnsi="Garamond"/>
          <w:color w:val="E06C09"/>
          <w:sz w:val="22"/>
          <w:szCs w:val="24"/>
        </w:rPr>
        <w:t>0</w:t>
      </w:r>
    </w:p>
    <w:p w:rsidR="00736E88" w:rsidRPr="00504BBF" w:rsidRDefault="00736E88" w:rsidP="00504BBF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Panel </w:t>
      </w:r>
      <w:r w:rsid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 1</w:t>
      </w:r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 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:</w:t>
      </w: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 Paroles d’experts  </w:t>
      </w:r>
    </w:p>
    <w:p w:rsidR="00736E88" w:rsidRPr="00504BBF" w:rsidRDefault="00736E88" w:rsidP="00736E88">
      <w:pPr>
        <w:pStyle w:val="Titre2"/>
        <w:tabs>
          <w:tab w:val="left" w:pos="284"/>
        </w:tabs>
        <w:spacing w:before="9" w:line="321" w:lineRule="exact"/>
        <w:ind w:left="142" w:right="-368" w:firstLine="0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Le commerce de proximité : Etat du marché en 2020</w:t>
      </w:r>
    </w:p>
    <w:p w:rsidR="00736E88" w:rsidRPr="00504BBF" w:rsidRDefault="00736E88" w:rsidP="00736E88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</w:pP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</w:rPr>
        <w:t>Zakaria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</w:rPr>
        <w:t xml:space="preserve"> GLENZA </w:t>
      </w: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- Manager Director </w:t>
      </w:r>
      <w:proofErr w:type="spellStart"/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ThirdEye</w:t>
      </w:r>
      <w:proofErr w:type="spellEnd"/>
    </w:p>
    <w:p w:rsidR="00DC365A" w:rsidRPr="00504BBF" w:rsidRDefault="00736E88" w:rsidP="00CB257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244061" w:themeColor="accent1" w:themeShade="80"/>
          <w:sz w:val="24"/>
          <w:szCs w:val="24"/>
        </w:rPr>
      </w:pPr>
      <w:proofErr w:type="spellStart"/>
      <w:r w:rsidRPr="00504BBF">
        <w:rPr>
          <w:rFonts w:ascii="Garamond" w:hAnsi="Garamond"/>
          <w:color w:val="244061" w:themeColor="accent1" w:themeShade="80"/>
          <w:sz w:val="24"/>
          <w:szCs w:val="24"/>
        </w:rPr>
        <w:t>Hamdi</w:t>
      </w:r>
      <w:proofErr w:type="spellEnd"/>
      <w:r w:rsidRPr="00504BBF">
        <w:rPr>
          <w:rFonts w:ascii="Garamond" w:hAnsi="Garamond"/>
          <w:color w:val="244061" w:themeColor="accent1" w:themeShade="80"/>
          <w:sz w:val="24"/>
          <w:szCs w:val="24"/>
        </w:rPr>
        <w:t xml:space="preserve"> BOUZRARA- </w:t>
      </w: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CEO </w:t>
      </w:r>
      <w:r w:rsidRPr="00504BBF">
        <w:rPr>
          <w:rFonts w:ascii="Garamond" w:hAnsi="Garamond"/>
          <w:color w:val="244061" w:themeColor="accent1" w:themeShade="80"/>
          <w:sz w:val="24"/>
          <w:szCs w:val="24"/>
        </w:rPr>
        <w:t>BISS</w:t>
      </w:r>
    </w:p>
    <w:p w:rsidR="00736E88" w:rsidRPr="00D724C1" w:rsidRDefault="00736E88" w:rsidP="00736E88">
      <w:pPr>
        <w:pStyle w:val="Corpsdetexte"/>
        <w:numPr>
          <w:ilvl w:val="0"/>
          <w:numId w:val="6"/>
        </w:numPr>
        <w:tabs>
          <w:tab w:val="left" w:pos="142"/>
          <w:tab w:val="left" w:pos="4962"/>
        </w:tabs>
        <w:spacing w:line="230" w:lineRule="auto"/>
        <w:ind w:left="284" w:right="818" w:hanging="142"/>
        <w:rPr>
          <w:rFonts w:ascii="Garamond" w:hAnsi="Garamond"/>
          <w:sz w:val="22"/>
          <w:lang w:val="fr-FR"/>
        </w:rPr>
      </w:pPr>
      <w:r w:rsidRPr="00D724C1">
        <w:rPr>
          <w:rFonts w:ascii="Garamond" w:hAnsi="Garamond"/>
          <w:color w:val="E06C09"/>
          <w:sz w:val="22"/>
          <w:lang w:val="fr-FR"/>
        </w:rPr>
        <w:t>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 w:rsidR="004675E4">
        <w:rPr>
          <w:rFonts w:ascii="Garamond" w:hAnsi="Garamond"/>
          <w:color w:val="E06C09"/>
          <w:sz w:val="22"/>
          <w:lang w:val="fr-FR"/>
        </w:rPr>
        <w:t>0</w:t>
      </w:r>
      <w:r w:rsidRPr="00D724C1">
        <w:rPr>
          <w:rFonts w:ascii="Garamond" w:hAnsi="Garamond"/>
          <w:color w:val="E06C09"/>
          <w:sz w:val="22"/>
          <w:lang w:val="fr-FR"/>
        </w:rPr>
        <w:t>0-1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 w:rsidR="004675E4"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0</w:t>
      </w:r>
    </w:p>
    <w:p w:rsidR="004F52F4" w:rsidRPr="00504BBF" w:rsidRDefault="00736E88" w:rsidP="00504BBF">
      <w:pPr>
        <w:pStyle w:val="Titre2"/>
        <w:tabs>
          <w:tab w:val="left" w:pos="284"/>
        </w:tabs>
        <w:spacing w:line="321" w:lineRule="exact"/>
        <w:ind w:left="734" w:hanging="592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Conférence </w:t>
      </w:r>
      <w:r w:rsid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8</w:t>
      </w:r>
    </w:p>
    <w:p w:rsidR="00736E88" w:rsidRPr="00504BBF" w:rsidRDefault="004F52F4" w:rsidP="00202240">
      <w:pPr>
        <w:pStyle w:val="Titre3"/>
        <w:spacing w:before="0" w:after="45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  </w:t>
      </w:r>
      <w:r w:rsidR="00B656B8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Le </w:t>
      </w:r>
      <w:proofErr w:type="spellStart"/>
      <w:r w:rsidR="00B656B8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retail</w:t>
      </w:r>
      <w:proofErr w:type="spellEnd"/>
      <w:r w:rsidR="00B656B8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en </w:t>
      </w:r>
      <w:proofErr w:type="spellStart"/>
      <w:r w:rsidR="00B656B8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tunise</w:t>
      </w:r>
      <w:proofErr w:type="spellEnd"/>
      <w:r w:rsidR="00B656B8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face </w:t>
      </w:r>
      <w:r w:rsidR="00A00B00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202240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à la </w:t>
      </w:r>
      <w:r w:rsidR="00A00B00"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COVID19</w:t>
      </w:r>
    </w:p>
    <w:p w:rsidR="00736E88" w:rsidRDefault="00736E88" w:rsidP="00135AC9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Selim BEDDI –</w:t>
      </w:r>
      <w:r w:rsidRPr="00504BBF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Directeur des opérations –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C</w:t>
      </w:r>
      <w:r w:rsidR="00677A6F"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ARREFOUR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</w:t>
      </w:r>
    </w:p>
    <w:p w:rsidR="004675E4" w:rsidRPr="00D724C1" w:rsidRDefault="004675E4" w:rsidP="004675E4">
      <w:pPr>
        <w:pStyle w:val="Corpsdetexte"/>
        <w:numPr>
          <w:ilvl w:val="0"/>
          <w:numId w:val="6"/>
        </w:numPr>
        <w:tabs>
          <w:tab w:val="left" w:pos="142"/>
          <w:tab w:val="left" w:pos="4962"/>
        </w:tabs>
        <w:spacing w:line="230" w:lineRule="auto"/>
        <w:ind w:left="284" w:right="818" w:hanging="142"/>
        <w:rPr>
          <w:rFonts w:ascii="Garamond" w:hAnsi="Garamond"/>
          <w:sz w:val="22"/>
          <w:lang w:val="fr-FR"/>
        </w:rPr>
      </w:pPr>
      <w:r w:rsidRPr="00D724C1">
        <w:rPr>
          <w:rFonts w:ascii="Garamond" w:hAnsi="Garamond"/>
          <w:color w:val="E06C09"/>
          <w:sz w:val="22"/>
          <w:lang w:val="fr-FR"/>
        </w:rPr>
        <w:t>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0-1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>
        <w:rPr>
          <w:rFonts w:ascii="Garamond" w:hAnsi="Garamond"/>
          <w:color w:val="E06C09"/>
          <w:sz w:val="22"/>
          <w:lang w:val="fr-FR"/>
        </w:rPr>
        <w:t>4</w:t>
      </w:r>
      <w:r w:rsidRPr="00D724C1">
        <w:rPr>
          <w:rFonts w:ascii="Garamond" w:hAnsi="Garamond"/>
          <w:color w:val="E06C09"/>
          <w:sz w:val="22"/>
          <w:lang w:val="fr-FR"/>
        </w:rPr>
        <w:t>0</w:t>
      </w:r>
    </w:p>
    <w:p w:rsidR="004675E4" w:rsidRPr="00504BBF" w:rsidRDefault="004675E4" w:rsidP="004675E4">
      <w:pPr>
        <w:pStyle w:val="Titre2"/>
        <w:tabs>
          <w:tab w:val="left" w:pos="284"/>
        </w:tabs>
        <w:spacing w:line="321" w:lineRule="exact"/>
        <w:ind w:left="734" w:hanging="592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 xml:space="preserve">Conférence </w:t>
      </w:r>
      <w:r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9</w:t>
      </w:r>
    </w:p>
    <w:p w:rsidR="004675E4" w:rsidRDefault="004675E4" w:rsidP="004675E4">
      <w:pPr>
        <w:pStyle w:val="Titre3"/>
        <w:spacing w:before="0" w:after="45"/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</w:pPr>
      <w:r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  Le </w:t>
      </w:r>
      <w:proofErr w:type="spellStart"/>
      <w:r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retail</w:t>
      </w:r>
      <w:proofErr w:type="spellEnd"/>
      <w:r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post </w:t>
      </w:r>
      <w:r w:rsidRPr="00504BBF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 COVID19</w:t>
      </w:r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vu </w:t>
      </w:r>
      <w:proofErr w:type="spellStart"/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dela</w:t>
      </w:r>
      <w:proofErr w:type="spellEnd"/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France et de   </w:t>
      </w:r>
    </w:p>
    <w:p w:rsidR="004675E4" w:rsidRPr="00504BBF" w:rsidRDefault="004675E4" w:rsidP="004675E4">
      <w:pPr>
        <w:pStyle w:val="Titre3"/>
        <w:spacing w:before="0" w:after="45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  </w:t>
      </w:r>
      <w:proofErr w:type="spellStart"/>
      <w:proofErr w:type="gramStart"/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l’europe</w:t>
      </w:r>
      <w:proofErr w:type="spellEnd"/>
      <w:proofErr w:type="gramEnd"/>
      <w:r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757565">
        <w:rPr>
          <w:rFonts w:ascii="Garamond" w:hAnsi="Garamond" w:cs="Arial"/>
          <w:b w:val="0"/>
          <w:bCs w:val="0"/>
          <w:color w:val="244061" w:themeColor="accent1" w:themeShade="80"/>
          <w:sz w:val="24"/>
          <w:szCs w:val="24"/>
          <w:shd w:val="clear" w:color="auto" w:fill="FFFFFF"/>
          <w:lang w:val="fr-FR"/>
        </w:rPr>
        <w:t>(conférence en ligne)</w:t>
      </w:r>
    </w:p>
    <w:p w:rsidR="00143B3B" w:rsidRPr="00143B3B" w:rsidRDefault="00842115" w:rsidP="00143B3B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>
        <w:rPr>
          <w:rFonts w:ascii="Garamond" w:hAnsi="Garamond"/>
          <w:color w:val="244061" w:themeColor="accent1" w:themeShade="80"/>
          <w:sz w:val="24"/>
          <w:szCs w:val="24"/>
          <w:lang w:val="fr-FR"/>
        </w:rPr>
        <w:t>Frédé</w:t>
      </w:r>
      <w:r w:rsidR="00143B3B" w:rsidRPr="00143B3B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ric Perodeau –Agence 5.5</w:t>
      </w:r>
    </w:p>
    <w:p w:rsidR="004675E4" w:rsidRDefault="00143B3B" w:rsidP="00143B3B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r w:rsidRPr="00143B3B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Fondateur- France</w:t>
      </w:r>
    </w:p>
    <w:p w:rsidR="004675E4" w:rsidRDefault="004675E4" w:rsidP="004675E4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</w:p>
    <w:p w:rsidR="004675E4" w:rsidRDefault="004675E4" w:rsidP="004675E4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</w:p>
    <w:p w:rsidR="00066969" w:rsidRPr="004675E4" w:rsidRDefault="004675E4" w:rsidP="004675E4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sz w:val="22"/>
          <w:szCs w:val="24"/>
          <w:lang w:val="fr-FR"/>
        </w:rPr>
      </w:pPr>
      <w:r>
        <w:rPr>
          <w:rFonts w:ascii="Garamond" w:hAnsi="Garamond"/>
          <w:color w:val="E06C09"/>
          <w:sz w:val="22"/>
          <w:szCs w:val="24"/>
          <w:lang w:val="fr-FR"/>
        </w:rPr>
        <w:t>12H4</w:t>
      </w:r>
      <w:r w:rsidR="000B4266" w:rsidRPr="004675E4">
        <w:rPr>
          <w:rFonts w:ascii="Garamond" w:hAnsi="Garamond"/>
          <w:color w:val="E06C09"/>
          <w:sz w:val="22"/>
          <w:szCs w:val="24"/>
          <w:lang w:val="fr-FR"/>
        </w:rPr>
        <w:t>0-12</w:t>
      </w:r>
      <w:r w:rsidR="00066969" w:rsidRPr="004675E4">
        <w:rPr>
          <w:rFonts w:ascii="Garamond" w:hAnsi="Garamond"/>
          <w:color w:val="E06C09"/>
          <w:sz w:val="22"/>
          <w:szCs w:val="24"/>
          <w:lang w:val="fr-FR"/>
        </w:rPr>
        <w:t>H</w:t>
      </w:r>
      <w:r>
        <w:rPr>
          <w:rFonts w:ascii="Garamond" w:hAnsi="Garamond"/>
          <w:color w:val="E06C09"/>
          <w:sz w:val="22"/>
          <w:szCs w:val="24"/>
          <w:lang w:val="fr-FR"/>
        </w:rPr>
        <w:t>55</w:t>
      </w:r>
    </w:p>
    <w:p w:rsidR="00240D91" w:rsidRPr="00504BBF" w:rsidRDefault="00240D91" w:rsidP="00757565">
      <w:pPr>
        <w:ind w:left="911" w:hanging="769"/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</w:pP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 xml:space="preserve">Conférence </w:t>
      </w:r>
      <w:r w:rsidR="00757565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10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  <w:lang w:val="fr-FR"/>
        </w:rPr>
        <w:t> :</w:t>
      </w:r>
    </w:p>
    <w:p w:rsidR="00240D91" w:rsidRPr="00504BBF" w:rsidRDefault="00240D91" w:rsidP="00240D91">
      <w:pPr>
        <w:ind w:left="911" w:hanging="769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Comment concevoir un packaging ? </w:t>
      </w:r>
    </w:p>
    <w:p w:rsidR="00240D91" w:rsidRPr="00504BBF" w:rsidRDefault="00240D91" w:rsidP="00240D91">
      <w:pPr>
        <w:ind w:left="911" w:hanging="769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Comment faire un packaging attractif ? Original ?</w:t>
      </w:r>
    </w:p>
    <w:p w:rsidR="00066969" w:rsidRPr="004675E4" w:rsidRDefault="00240D91" w:rsidP="004675E4">
      <w:pPr>
        <w:pStyle w:val="Titre2"/>
        <w:shd w:val="clear" w:color="auto" w:fill="FFFFFF"/>
        <w:ind w:left="911" w:hanging="769"/>
        <w:textAlignment w:val="baseline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Christy Sabrine BEN DAHMANE-Designer  </w:t>
      </w:r>
    </w:p>
    <w:p w:rsidR="00066969" w:rsidRPr="007A6A6D" w:rsidRDefault="004675E4" w:rsidP="004675E4">
      <w:pPr>
        <w:pStyle w:val="Titre2"/>
        <w:tabs>
          <w:tab w:val="left" w:pos="284"/>
        </w:tabs>
        <w:spacing w:before="9" w:line="321" w:lineRule="exact"/>
        <w:ind w:right="-386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12H55</w:t>
      </w:r>
      <w:r w:rsidR="000B4266">
        <w:rPr>
          <w:rFonts w:ascii="Garamond" w:hAnsi="Garamond"/>
          <w:color w:val="E36C0A"/>
          <w:sz w:val="22"/>
          <w:szCs w:val="24"/>
        </w:rPr>
        <w:t>-13H1</w:t>
      </w:r>
      <w:r w:rsidR="00367F7F">
        <w:rPr>
          <w:rFonts w:ascii="Garamond" w:hAnsi="Garamond"/>
          <w:color w:val="E36C0A"/>
          <w:sz w:val="22"/>
          <w:szCs w:val="24"/>
        </w:rPr>
        <w:t>5</w:t>
      </w:r>
    </w:p>
    <w:p w:rsidR="00066969" w:rsidRPr="00367F7F" w:rsidRDefault="00066969" w:rsidP="00066969">
      <w:pPr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</w:rPr>
      </w:pPr>
      <w:r w:rsidRPr="00367F7F">
        <w:rPr>
          <w:rFonts w:ascii="Garamond" w:hAnsi="Garamond"/>
          <w:b/>
          <w:bCs/>
          <w:color w:val="365F91"/>
          <w:sz w:val="24"/>
          <w:szCs w:val="24"/>
        </w:rPr>
        <w:t xml:space="preserve">  </w:t>
      </w:r>
      <w:r w:rsidRPr="00367F7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</w:rPr>
        <w:t xml:space="preserve">Panel </w:t>
      </w:r>
      <w:proofErr w:type="gramStart"/>
      <w:r w:rsidRPr="00367F7F">
        <w:rPr>
          <w:rFonts w:ascii="Garamond" w:hAnsi="Garamond"/>
          <w:b/>
          <w:bCs/>
          <w:color w:val="244061" w:themeColor="accent1" w:themeShade="80"/>
          <w:sz w:val="24"/>
          <w:szCs w:val="24"/>
          <w:u w:val="single"/>
        </w:rPr>
        <w:t>2</w:t>
      </w:r>
      <w:r w:rsidRPr="00367F7F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 </w:t>
      </w:r>
      <w:r w:rsidRPr="00367F7F">
        <w:rPr>
          <w:rFonts w:ascii="Garamond" w:hAnsi="Garamond"/>
          <w:color w:val="244061" w:themeColor="accent1" w:themeShade="80"/>
          <w:sz w:val="24"/>
          <w:szCs w:val="24"/>
        </w:rPr>
        <w:t>:</w:t>
      </w:r>
      <w:proofErr w:type="gramEnd"/>
      <w:r w:rsidRPr="00367F7F">
        <w:rPr>
          <w:rFonts w:ascii="Garamond" w:hAnsi="Garamond"/>
          <w:color w:val="244061" w:themeColor="accent1" w:themeShade="80"/>
          <w:sz w:val="24"/>
          <w:szCs w:val="24"/>
        </w:rPr>
        <w:t xml:space="preserve"> Paroles </w:t>
      </w:r>
      <w:proofErr w:type="spellStart"/>
      <w:r w:rsidRPr="00367F7F">
        <w:rPr>
          <w:rFonts w:ascii="Garamond" w:hAnsi="Garamond"/>
          <w:color w:val="244061" w:themeColor="accent1" w:themeShade="80"/>
          <w:sz w:val="24"/>
          <w:szCs w:val="24"/>
        </w:rPr>
        <w:t>d’experts</w:t>
      </w:r>
      <w:proofErr w:type="spellEnd"/>
      <w:r w:rsidRPr="00367F7F">
        <w:rPr>
          <w:rFonts w:ascii="Garamond" w:hAnsi="Garamond"/>
          <w:color w:val="244061" w:themeColor="accent1" w:themeShade="80"/>
          <w:sz w:val="24"/>
          <w:szCs w:val="24"/>
        </w:rPr>
        <w:t xml:space="preserve">  </w:t>
      </w:r>
    </w:p>
    <w:p w:rsidR="00066969" w:rsidRPr="00504BBF" w:rsidRDefault="00066969" w:rsidP="00066969">
      <w:pPr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367F7F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 xml:space="preserve">  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Les défis des directeurs commerciaux pour le    </w:t>
      </w:r>
    </w:p>
    <w:p w:rsidR="00066969" w:rsidRPr="00504BBF" w:rsidRDefault="00066969" w:rsidP="00066969">
      <w:pPr>
        <w:jc w:val="both"/>
        <w:rPr>
          <w:rFonts w:ascii="Garamond" w:hAnsi="Garamond" w:cs="Helvetica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</w:t>
      </w:r>
      <w:proofErr w:type="spellStart"/>
      <w:proofErr w:type="gramStart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retail</w:t>
      </w:r>
      <w:proofErr w:type="spellEnd"/>
      <w:proofErr w:type="gramEnd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de demain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 </w:t>
      </w:r>
    </w:p>
    <w:p w:rsidR="00066969" w:rsidRPr="00504BBF" w:rsidRDefault="00066969" w:rsidP="00066969">
      <w:pPr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Modératrice : Lamia TRITAR-CEO Iceberg   </w:t>
      </w:r>
    </w:p>
    <w:p w:rsidR="00066969" w:rsidRPr="00504BBF" w:rsidRDefault="00066969" w:rsidP="00066969">
      <w:pPr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Agency </w:t>
      </w:r>
    </w:p>
    <w:p w:rsidR="00066969" w:rsidRPr="00504BBF" w:rsidRDefault="00066969" w:rsidP="00066969">
      <w:pPr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</w:t>
      </w:r>
      <w:proofErr w:type="spellStart"/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>Kais</w:t>
      </w:r>
      <w:proofErr w:type="spellEnd"/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 BARRAK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 </w:t>
      </w:r>
      <w:proofErr w:type="gramStart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:consultant</w:t>
      </w:r>
      <w:proofErr w:type="gramEnd"/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expert</w:t>
      </w:r>
    </w:p>
    <w:p w:rsidR="00066969" w:rsidRPr="00504BBF" w:rsidRDefault="00066969" w:rsidP="00066969">
      <w:pPr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  Mohamed SANAA-</w:t>
      </w: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Directeur Commercial</w:t>
      </w:r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 xml:space="preserve">-   </w:t>
      </w:r>
    </w:p>
    <w:p w:rsidR="005B3CBD" w:rsidRPr="00504BBF" w:rsidRDefault="00066969" w:rsidP="00066969">
      <w:pPr>
        <w:jc w:val="both"/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</w:pPr>
      <w:r w:rsidRPr="00504BBF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</w:t>
      </w:r>
      <w:proofErr w:type="spellStart"/>
      <w:r w:rsidRPr="00504BBF">
        <w:rPr>
          <w:rFonts w:ascii="Garamond" w:hAnsi="Garamond"/>
          <w:b/>
          <w:bCs/>
          <w:color w:val="244061" w:themeColor="accent1" w:themeShade="80"/>
          <w:sz w:val="24"/>
          <w:szCs w:val="24"/>
          <w:lang w:val="fr-FR"/>
        </w:rPr>
        <w:t>COOkART</w:t>
      </w:r>
      <w:proofErr w:type="spellEnd"/>
    </w:p>
    <w:p w:rsidR="00202240" w:rsidRPr="00504BBF" w:rsidRDefault="00736E88" w:rsidP="008C1EB9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</w:t>
      </w:r>
      <w:r w:rsidR="008C1EB9">
        <w:rPr>
          <w:rFonts w:ascii="Garamond" w:hAnsi="Garamond"/>
          <w:color w:val="E36C0A"/>
          <w:sz w:val="22"/>
          <w:szCs w:val="24"/>
        </w:rPr>
        <w:t>3H1</w:t>
      </w:r>
      <w:r w:rsidR="00367F7F">
        <w:rPr>
          <w:rFonts w:ascii="Garamond" w:hAnsi="Garamond"/>
          <w:color w:val="E36C0A"/>
          <w:sz w:val="22"/>
          <w:szCs w:val="24"/>
        </w:rPr>
        <w:t>5</w:t>
      </w:r>
      <w:r w:rsidR="00CB5C20">
        <w:rPr>
          <w:rFonts w:ascii="Garamond" w:hAnsi="Garamond"/>
          <w:color w:val="E36C0A"/>
          <w:sz w:val="22"/>
          <w:szCs w:val="24"/>
        </w:rPr>
        <w:t>-13H3</w:t>
      </w:r>
      <w:r w:rsidR="00367F7F">
        <w:rPr>
          <w:rFonts w:ascii="Garamond" w:hAnsi="Garamond"/>
          <w:color w:val="E36C0A"/>
          <w:sz w:val="22"/>
          <w:szCs w:val="24"/>
        </w:rPr>
        <w:t>5</w:t>
      </w:r>
    </w:p>
    <w:p w:rsidR="00202240" w:rsidRPr="008C1EB9" w:rsidRDefault="00066969" w:rsidP="00066969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8C1EB9">
        <w:rPr>
          <w:rFonts w:ascii="Garamond" w:hAnsi="Garamond"/>
          <w:color w:val="244061" w:themeColor="accent1" w:themeShade="80"/>
          <w:sz w:val="24"/>
          <w:szCs w:val="24"/>
          <w:u w:val="single"/>
          <w:lang w:val="fr-FR"/>
        </w:rPr>
        <w:t>Panel3</w:t>
      </w:r>
      <w:r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 </w:t>
      </w:r>
      <w:proofErr w:type="gramStart"/>
      <w:r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:Paroles</w:t>
      </w:r>
      <w:proofErr w:type="gramEnd"/>
      <w:r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d’experts</w:t>
      </w:r>
    </w:p>
    <w:p w:rsidR="00A12088" w:rsidRDefault="0059395C" w:rsidP="00493FF0">
      <w:pPr>
        <w:pStyle w:val="Titre1"/>
        <w:ind w:left="0"/>
        <w:jc w:val="both"/>
        <w:rPr>
          <w:rFonts w:ascii="Garamond" w:hAnsi="Garamond"/>
          <w:color w:val="244061" w:themeColor="accent1" w:themeShade="80"/>
          <w:sz w:val="24"/>
          <w:szCs w:val="24"/>
          <w:lang w:val="fr-FR"/>
        </w:rPr>
      </w:pPr>
      <w:r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  </w:t>
      </w:r>
      <w:r w:rsidR="00066969"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Le </w:t>
      </w:r>
      <w:proofErr w:type="spellStart"/>
      <w:r w:rsidR="00066969"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>retail</w:t>
      </w:r>
      <w:proofErr w:type="spellEnd"/>
      <w:r w:rsidR="00066969" w:rsidRPr="008C1EB9">
        <w:rPr>
          <w:rFonts w:ascii="Garamond" w:hAnsi="Garamond"/>
          <w:color w:val="244061" w:themeColor="accent1" w:themeShade="80"/>
          <w:sz w:val="24"/>
          <w:szCs w:val="24"/>
          <w:lang w:val="fr-FR"/>
        </w:rPr>
        <w:t xml:space="preserve"> 360°</w:t>
      </w:r>
    </w:p>
    <w:p w:rsidR="00FE0C85" w:rsidRPr="00FE0C85" w:rsidRDefault="00FE0C85" w:rsidP="00FE0C85">
      <w:pPr>
        <w:pStyle w:val="Titre1"/>
        <w:spacing w:before="0"/>
        <w:ind w:left="0"/>
        <w:jc w:val="both"/>
        <w:rPr>
          <w:rFonts w:ascii="Garamond" w:hAnsi="Garamond"/>
          <w:color w:val="244061" w:themeColor="accent1" w:themeShade="80"/>
          <w:sz w:val="24"/>
          <w:szCs w:val="24"/>
        </w:rPr>
      </w:pPr>
      <w:r w:rsidRPr="00FE0C85">
        <w:rPr>
          <w:rFonts w:ascii="Garamond" w:hAnsi="Garamond"/>
          <w:color w:val="244061" w:themeColor="accent1" w:themeShade="80"/>
          <w:sz w:val="24"/>
          <w:szCs w:val="24"/>
        </w:rPr>
        <w:t xml:space="preserve">   </w:t>
      </w:r>
      <w:proofErr w:type="spellStart"/>
      <w:proofErr w:type="gramStart"/>
      <w:r w:rsidRPr="00FE0C85">
        <w:rPr>
          <w:rFonts w:ascii="Garamond" w:hAnsi="Garamond"/>
          <w:color w:val="244061" w:themeColor="accent1" w:themeShade="80"/>
          <w:sz w:val="24"/>
          <w:szCs w:val="24"/>
        </w:rPr>
        <w:t>Modératrice</w:t>
      </w:r>
      <w:proofErr w:type="spellEnd"/>
      <w:r w:rsidRPr="00FE0C85">
        <w:rPr>
          <w:rFonts w:ascii="Garamond" w:hAnsi="Garamond"/>
          <w:color w:val="244061" w:themeColor="accent1" w:themeShade="80"/>
          <w:sz w:val="24"/>
          <w:szCs w:val="24"/>
        </w:rPr>
        <w:t> :</w:t>
      </w:r>
      <w:proofErr w:type="spellStart"/>
      <w:r w:rsidRPr="00FE0C85">
        <w:rPr>
          <w:rFonts w:ascii="Garamond" w:hAnsi="Garamond"/>
          <w:color w:val="244061" w:themeColor="accent1" w:themeShade="80"/>
          <w:sz w:val="24"/>
          <w:szCs w:val="24"/>
        </w:rPr>
        <w:t>Ihsen</w:t>
      </w:r>
      <w:proofErr w:type="spellEnd"/>
      <w:proofErr w:type="gramEnd"/>
      <w:r w:rsidRPr="00FE0C85">
        <w:rPr>
          <w:rFonts w:ascii="Garamond" w:hAnsi="Garamond"/>
          <w:color w:val="244061" w:themeColor="accent1" w:themeShade="80"/>
          <w:sz w:val="24"/>
          <w:szCs w:val="24"/>
        </w:rPr>
        <w:t xml:space="preserve"> BEN MANSOUR </w:t>
      </w:r>
    </w:p>
    <w:p w:rsidR="00FE0C85" w:rsidRDefault="00FE0C85" w:rsidP="00FE0C85">
      <w:pPr>
        <w:pStyle w:val="Titre1"/>
        <w:spacing w:before="0"/>
        <w:ind w:left="0"/>
        <w:jc w:val="both"/>
        <w:rPr>
          <w:rFonts w:ascii="Garamond" w:hAnsi="Garamond"/>
          <w:color w:val="244061" w:themeColor="accent1" w:themeShade="80"/>
          <w:sz w:val="24"/>
          <w:szCs w:val="24"/>
        </w:rPr>
      </w:pPr>
      <w:r w:rsidRPr="00FE0C85">
        <w:rPr>
          <w:rFonts w:ascii="Garamond" w:hAnsi="Garamond"/>
          <w:color w:val="244061" w:themeColor="accent1" w:themeShade="80"/>
          <w:sz w:val="24"/>
          <w:szCs w:val="24"/>
        </w:rPr>
        <w:t xml:space="preserve">   Marketing &amp; Communication Manager</w:t>
      </w:r>
      <w:r>
        <w:rPr>
          <w:rFonts w:ascii="Garamond" w:hAnsi="Garamond"/>
          <w:color w:val="244061" w:themeColor="accent1" w:themeShade="80"/>
          <w:sz w:val="24"/>
          <w:szCs w:val="24"/>
        </w:rPr>
        <w:t xml:space="preserve">-   </w:t>
      </w:r>
    </w:p>
    <w:p w:rsidR="00FE0C85" w:rsidRPr="00FE0C85" w:rsidRDefault="00FE0C85" w:rsidP="00FE0C85">
      <w:pPr>
        <w:pStyle w:val="Titre1"/>
        <w:spacing w:before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244061" w:themeColor="accent1" w:themeShade="80"/>
          <w:sz w:val="24"/>
          <w:szCs w:val="24"/>
        </w:rPr>
        <w:t xml:space="preserve">   MEDIANET </w:t>
      </w:r>
      <w:r w:rsidRPr="00FE0C85">
        <w:rPr>
          <w:rFonts w:ascii="Garamond" w:hAnsi="Garamond"/>
          <w:color w:val="244061" w:themeColor="accent1" w:themeShade="80"/>
          <w:sz w:val="24"/>
          <w:szCs w:val="24"/>
        </w:rPr>
        <w:t xml:space="preserve">     </w:t>
      </w:r>
    </w:p>
    <w:p w:rsidR="00A12088" w:rsidRPr="008C1EB9" w:rsidRDefault="00A12088" w:rsidP="00340D5F">
      <w:pPr>
        <w:spacing w:line="254" w:lineRule="auto"/>
        <w:outlineLvl w:val="3"/>
        <w:rPr>
          <w:rFonts w:ascii="Garamond" w:hAnsi="Garamond"/>
          <w:color w:val="244061" w:themeColor="accent1" w:themeShade="80"/>
          <w:sz w:val="24"/>
          <w:szCs w:val="24"/>
        </w:rPr>
      </w:pPr>
      <w:r w:rsidRPr="00FE0C85">
        <w:rPr>
          <w:rFonts w:ascii="Calibri" w:hAnsi="Calibri"/>
          <w:color w:val="244061" w:themeColor="accent1" w:themeShade="80"/>
        </w:rPr>
        <w:t xml:space="preserve">   </w:t>
      </w:r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Ahmed T</w:t>
      </w:r>
      <w:r w:rsidR="00340D5F"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AKTAK</w:t>
      </w:r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-CEO-</w:t>
      </w:r>
      <w:proofErr w:type="spellStart"/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PosLik</w:t>
      </w:r>
      <w:proofErr w:type="spellEnd"/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</w:t>
      </w:r>
    </w:p>
    <w:p w:rsidR="00340D5F" w:rsidRPr="008C1EB9" w:rsidRDefault="00A12088" w:rsidP="00340D5F">
      <w:pPr>
        <w:spacing w:line="254" w:lineRule="auto"/>
        <w:rPr>
          <w:b/>
          <w:bCs/>
          <w:color w:val="244061" w:themeColor="accent1" w:themeShade="80"/>
        </w:rPr>
      </w:pPr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  </w:t>
      </w:r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Karim J</w:t>
      </w:r>
      <w:r w:rsidR="00340D5F"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ELLITI-CEO-</w:t>
      </w:r>
      <w:r w:rsidR="00340D5F" w:rsidRPr="008C1EB9">
        <w:rPr>
          <w:b/>
          <w:bCs/>
          <w:color w:val="244061" w:themeColor="accent1" w:themeShade="80"/>
        </w:rPr>
        <w:t>TESKERTI</w:t>
      </w:r>
    </w:p>
    <w:p w:rsidR="00A12088" w:rsidRPr="00143B3B" w:rsidRDefault="00340D5F" w:rsidP="00143B3B">
      <w:pPr>
        <w:spacing w:line="254" w:lineRule="auto"/>
        <w:rPr>
          <w:rFonts w:ascii="Garamond" w:hAnsi="Garamond"/>
          <w:b/>
          <w:bCs/>
          <w:color w:val="244061" w:themeColor="accent1" w:themeShade="80"/>
          <w:sz w:val="24"/>
          <w:szCs w:val="24"/>
        </w:rPr>
      </w:pPr>
      <w:r w:rsidRPr="008C1EB9">
        <w:rPr>
          <w:b/>
          <w:bCs/>
          <w:color w:val="244061" w:themeColor="accent1" w:themeShade="80"/>
        </w:rPr>
        <w:t xml:space="preserve">   </w:t>
      </w:r>
      <w:proofErr w:type="spellStart"/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Issam</w:t>
      </w:r>
      <w:proofErr w:type="spellEnd"/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 xml:space="preserve"> ESSAFI-CEO-</w:t>
      </w:r>
      <w:proofErr w:type="spellStart"/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BIGDeal</w:t>
      </w:r>
      <w:proofErr w:type="spellEnd"/>
      <w:r w:rsidRPr="008C1EB9">
        <w:rPr>
          <w:rFonts w:ascii="Garamond" w:hAnsi="Garamond"/>
          <w:b/>
          <w:bCs/>
          <w:color w:val="244061" w:themeColor="accent1" w:themeShade="80"/>
          <w:sz w:val="24"/>
          <w:szCs w:val="24"/>
        </w:rPr>
        <w:t> </w:t>
      </w:r>
    </w:p>
    <w:p w:rsidR="000B4266" w:rsidRPr="00FE0C85" w:rsidRDefault="000B4266" w:rsidP="000B4266">
      <w:pPr>
        <w:pStyle w:val="Corpsdetexte"/>
        <w:tabs>
          <w:tab w:val="left" w:pos="5169"/>
        </w:tabs>
        <w:spacing w:before="12"/>
        <w:ind w:left="566" w:hanging="424"/>
        <w:jc w:val="both"/>
        <w:rPr>
          <w:rFonts w:ascii="Garamond" w:hAnsi="Garamond"/>
          <w:color w:val="FFFFFF"/>
          <w:w w:val="90"/>
          <w:shd w:val="clear" w:color="auto" w:fill="FFC000"/>
        </w:rPr>
      </w:pPr>
      <w:r w:rsidRPr="00FE0C85">
        <w:rPr>
          <w:rFonts w:ascii="Garamond" w:hAnsi="Garamond"/>
          <w:color w:val="FFFFFF"/>
          <w:spacing w:val="2"/>
          <w:w w:val="90"/>
          <w:shd w:val="clear" w:color="auto" w:fill="FFC000"/>
        </w:rPr>
        <w:t xml:space="preserve">12H30-14H00 </w:t>
      </w:r>
      <w:proofErr w:type="gramStart"/>
      <w:r w:rsidRPr="00FE0C85">
        <w:rPr>
          <w:rFonts w:ascii="Garamond" w:hAnsi="Garamond"/>
          <w:color w:val="FFFFFF"/>
          <w:spacing w:val="2"/>
          <w:w w:val="90"/>
          <w:shd w:val="clear" w:color="auto" w:fill="FFC000"/>
        </w:rPr>
        <w:t xml:space="preserve">- </w:t>
      </w:r>
      <w:r w:rsidRPr="00FE0C85">
        <w:rPr>
          <w:rFonts w:ascii="Garamond" w:hAnsi="Garamond"/>
          <w:color w:val="FFFFFF"/>
          <w:spacing w:val="-27"/>
          <w:w w:val="90"/>
          <w:shd w:val="clear" w:color="auto" w:fill="FFC000"/>
        </w:rPr>
        <w:t xml:space="preserve"> </w:t>
      </w:r>
      <w:proofErr w:type="spellStart"/>
      <w:r w:rsidRPr="00FE0C85">
        <w:rPr>
          <w:rFonts w:ascii="Garamond" w:hAnsi="Garamond"/>
          <w:color w:val="FFFFFF"/>
          <w:w w:val="90"/>
          <w:shd w:val="clear" w:color="auto" w:fill="FFC000"/>
        </w:rPr>
        <w:t>Déjeuner</w:t>
      </w:r>
      <w:proofErr w:type="spellEnd"/>
      <w:proofErr w:type="gramEnd"/>
      <w:r w:rsidRPr="00FE0C85">
        <w:rPr>
          <w:rFonts w:ascii="Garamond" w:hAnsi="Garamond"/>
          <w:color w:val="FFFFFF"/>
          <w:w w:val="90"/>
          <w:shd w:val="clear" w:color="auto" w:fill="FFC000"/>
        </w:rPr>
        <w:t xml:space="preserve"> </w:t>
      </w:r>
      <w:r w:rsidRPr="00FE0C85">
        <w:rPr>
          <w:rFonts w:ascii="Garamond" w:hAnsi="Garamond"/>
          <w:color w:val="FFFFFF"/>
          <w:spacing w:val="-26"/>
          <w:w w:val="90"/>
          <w:shd w:val="clear" w:color="auto" w:fill="FFC000"/>
        </w:rPr>
        <w:t xml:space="preserve"> </w:t>
      </w:r>
      <w:r w:rsidRPr="00FE0C85">
        <w:rPr>
          <w:rFonts w:ascii="Garamond" w:hAnsi="Garamond"/>
          <w:color w:val="FFFFFF"/>
          <w:w w:val="90"/>
          <w:shd w:val="clear" w:color="auto" w:fill="FFC000"/>
        </w:rPr>
        <w:t xml:space="preserve">&amp; </w:t>
      </w:r>
      <w:r w:rsidRPr="00FE0C85">
        <w:rPr>
          <w:rFonts w:ascii="Garamond" w:hAnsi="Garamond"/>
          <w:color w:val="FFFFFF"/>
          <w:spacing w:val="-34"/>
          <w:w w:val="90"/>
          <w:shd w:val="clear" w:color="auto" w:fill="FFC000"/>
        </w:rPr>
        <w:t xml:space="preserve"> </w:t>
      </w:r>
      <w:r w:rsidRPr="00FE0C85">
        <w:rPr>
          <w:rFonts w:ascii="Garamond" w:hAnsi="Garamond"/>
          <w:color w:val="FFFFFF"/>
          <w:w w:val="90"/>
          <w:shd w:val="clear" w:color="auto" w:fill="FFC000"/>
        </w:rPr>
        <w:t>Networking</w:t>
      </w: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</w:p>
    <w:p w:rsidR="00240D91" w:rsidRPr="00FE0C85" w:rsidRDefault="00240D91" w:rsidP="00340D5F">
      <w:pPr>
        <w:spacing w:line="254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504BBF" w:rsidRPr="00FE0C85" w:rsidRDefault="00504BBF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A96685" w:rsidRPr="00736E88" w:rsidRDefault="0047714A" w:rsidP="001343D1">
      <w:pPr>
        <w:pStyle w:val="Titre1"/>
        <w:ind w:left="0"/>
        <w:jc w:val="both"/>
        <w:rPr>
          <w:rFonts w:ascii="Garamond" w:hAnsi="Garamond"/>
          <w:sz w:val="28"/>
          <w:lang w:val="fr-FR"/>
        </w:rPr>
      </w:pPr>
      <w:r w:rsidRPr="00DA18E4">
        <w:rPr>
          <w:rFonts w:ascii="Garamond" w:hAnsi="Garamond"/>
          <w:color w:val="E06C09"/>
          <w:sz w:val="28"/>
          <w:lang w:val="fr-FR"/>
        </w:rPr>
        <w:lastRenderedPageBreak/>
        <w:t xml:space="preserve">La journée du </w:t>
      </w:r>
      <w:r w:rsidR="001343D1">
        <w:rPr>
          <w:rFonts w:ascii="Garamond" w:hAnsi="Garamond"/>
          <w:color w:val="E06C09"/>
          <w:sz w:val="28"/>
          <w:lang w:val="fr-FR"/>
        </w:rPr>
        <w:t xml:space="preserve">22 Décembre  </w:t>
      </w:r>
      <w:r w:rsidR="00FC61EC">
        <w:rPr>
          <w:rFonts w:ascii="Garamond" w:hAnsi="Garamond"/>
          <w:color w:val="E06C09"/>
          <w:sz w:val="28"/>
          <w:lang w:val="fr-FR"/>
        </w:rPr>
        <w:t xml:space="preserve"> </w:t>
      </w:r>
      <w:r w:rsidR="007636C0">
        <w:rPr>
          <w:rFonts w:ascii="Garamond" w:hAnsi="Garamond"/>
          <w:color w:val="E06C09"/>
          <w:sz w:val="28"/>
          <w:lang w:val="fr-FR"/>
        </w:rPr>
        <w:t xml:space="preserve"> 2020</w:t>
      </w:r>
      <w:r w:rsidR="00E91226">
        <w:rPr>
          <w:rFonts w:ascii="Garamond" w:hAnsi="Garamond"/>
          <w:color w:val="E06C09"/>
          <w:sz w:val="28"/>
          <w:lang w:val="fr-FR"/>
        </w:rPr>
        <w:t xml:space="preserve">                  </w:t>
      </w:r>
    </w:p>
    <w:p w:rsidR="0047714A" w:rsidRPr="00DA18E4" w:rsidRDefault="009D2C1E" w:rsidP="002B616B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  <w:r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Secteur Prêt à </w:t>
      </w:r>
      <w:r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>porter</w:t>
      </w:r>
      <w:r w:rsidR="0047714A"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 </w:t>
      </w:r>
    </w:p>
    <w:p w:rsidR="009956E0" w:rsidRPr="00DA18E4" w:rsidRDefault="009956E0" w:rsidP="008F3BAF">
      <w:pPr>
        <w:pStyle w:val="Titre2"/>
        <w:numPr>
          <w:ilvl w:val="0"/>
          <w:numId w:val="1"/>
        </w:numPr>
        <w:tabs>
          <w:tab w:val="left" w:pos="284"/>
        </w:tabs>
        <w:spacing w:before="10"/>
        <w:jc w:val="both"/>
        <w:rPr>
          <w:rFonts w:ascii="Garamond" w:hAnsi="Garamond"/>
          <w:sz w:val="24"/>
        </w:rPr>
      </w:pPr>
      <w:r w:rsidRPr="00DA18E4">
        <w:rPr>
          <w:rFonts w:ascii="Garamond" w:hAnsi="Garamond"/>
          <w:color w:val="E06C09"/>
          <w:sz w:val="24"/>
        </w:rPr>
        <w:t>8H00 –</w:t>
      </w:r>
      <w:r w:rsidRPr="00DA18E4">
        <w:rPr>
          <w:rFonts w:ascii="Garamond" w:hAnsi="Garamond"/>
          <w:color w:val="E06C09"/>
          <w:spacing w:val="-34"/>
          <w:sz w:val="24"/>
        </w:rPr>
        <w:t xml:space="preserve"> </w:t>
      </w:r>
      <w:r w:rsidRPr="00DA18E4">
        <w:rPr>
          <w:rFonts w:ascii="Garamond" w:hAnsi="Garamond"/>
          <w:color w:val="E06C09"/>
          <w:sz w:val="24"/>
        </w:rPr>
        <w:t>8H30</w:t>
      </w:r>
    </w:p>
    <w:p w:rsidR="009956E0" w:rsidRPr="00993D31" w:rsidRDefault="009956E0" w:rsidP="009956E0">
      <w:pPr>
        <w:spacing w:before="23"/>
        <w:ind w:left="143"/>
        <w:jc w:val="both"/>
        <w:rPr>
          <w:rFonts w:ascii="Garamond" w:hAnsi="Garamond"/>
          <w:color w:val="365F91"/>
          <w:sz w:val="24"/>
          <w:szCs w:val="24"/>
        </w:rPr>
      </w:pPr>
      <w:proofErr w:type="spellStart"/>
      <w:r w:rsidRPr="008C1EB9">
        <w:rPr>
          <w:rFonts w:ascii="Garamond" w:hAnsi="Garamond"/>
          <w:color w:val="244061" w:themeColor="accent1" w:themeShade="80"/>
          <w:sz w:val="24"/>
          <w:szCs w:val="24"/>
        </w:rPr>
        <w:t>Accueil</w:t>
      </w:r>
      <w:proofErr w:type="spellEnd"/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des participants</w:t>
      </w:r>
    </w:p>
    <w:p w:rsidR="009956E0" w:rsidRPr="002D41E1" w:rsidRDefault="005B3904" w:rsidP="008F3BAF">
      <w:pPr>
        <w:pStyle w:val="Titre2"/>
        <w:numPr>
          <w:ilvl w:val="0"/>
          <w:numId w:val="1"/>
        </w:numPr>
        <w:tabs>
          <w:tab w:val="left" w:pos="284"/>
        </w:tabs>
        <w:spacing w:before="2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8H30-10H</w:t>
      </w:r>
      <w:r w:rsidR="00DC171B">
        <w:rPr>
          <w:rFonts w:ascii="Garamond" w:hAnsi="Garamond"/>
          <w:color w:val="E06C09"/>
          <w:sz w:val="22"/>
          <w:szCs w:val="24"/>
        </w:rPr>
        <w:t>0</w:t>
      </w:r>
      <w:r w:rsidR="009956E0" w:rsidRPr="00DA18E4">
        <w:rPr>
          <w:rFonts w:ascii="Garamond" w:hAnsi="Garamond"/>
          <w:color w:val="E06C09"/>
          <w:sz w:val="22"/>
          <w:szCs w:val="24"/>
        </w:rPr>
        <w:t>0</w:t>
      </w:r>
    </w:p>
    <w:p w:rsidR="002D41E1" w:rsidRPr="008C1EB9" w:rsidRDefault="002D41E1" w:rsidP="008F3BAF">
      <w:pPr>
        <w:pStyle w:val="Corpsdetexte"/>
        <w:ind w:left="0"/>
        <w:jc w:val="both"/>
        <w:rPr>
          <w:rFonts w:ascii="Garamond" w:hAnsi="Garamond"/>
          <w:color w:val="244061" w:themeColor="accent1" w:themeShade="80"/>
          <w:u w:val="single"/>
          <w:lang w:val="fr-FR"/>
        </w:rPr>
      </w:pPr>
      <w:r w:rsidRPr="008C1EB9">
        <w:rPr>
          <w:rFonts w:ascii="Garamond" w:hAnsi="Garamond"/>
          <w:color w:val="244061" w:themeColor="accent1" w:themeShade="80"/>
          <w:u w:val="single"/>
          <w:lang w:val="fr-FR"/>
        </w:rPr>
        <w:t xml:space="preserve">Atelier 1 : </w:t>
      </w:r>
    </w:p>
    <w:p w:rsidR="002D41E1" w:rsidRPr="008C1EB9" w:rsidRDefault="002D41E1" w:rsidP="00492FDF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>Quand la Stratégie Visual de Merchandising n'est</w:t>
      </w:r>
      <w:r w:rsidR="00492FDF"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 xml:space="preserve"> plus un LUXE pour votre marque...</w:t>
      </w:r>
    </w:p>
    <w:p w:rsidR="002D41E1" w:rsidRPr="008C1EB9" w:rsidRDefault="002D41E1" w:rsidP="00427228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color w:val="244061" w:themeColor="accent1" w:themeShade="80"/>
          <w:lang w:val="fr-FR"/>
        </w:rPr>
      </w:pPr>
      <w:r w:rsidRPr="008C1EB9">
        <w:rPr>
          <w:rFonts w:ascii="Garamond" w:hAnsi="Garamond"/>
          <w:color w:val="244061" w:themeColor="accent1" w:themeShade="80"/>
          <w:lang w:val="fr-FR"/>
        </w:rPr>
        <w:t xml:space="preserve">Asma EL ASKRI </w:t>
      </w:r>
      <w:r w:rsidR="00427228" w:rsidRPr="008C1EB9">
        <w:rPr>
          <w:rFonts w:ascii="Garamond" w:hAnsi="Garamond"/>
          <w:color w:val="244061" w:themeColor="accent1" w:themeShade="80"/>
          <w:lang w:val="fr-FR"/>
        </w:rPr>
        <w:t>–</w:t>
      </w:r>
      <w:r w:rsidRPr="008C1EB9">
        <w:rPr>
          <w:rFonts w:ascii="Garamond" w:hAnsi="Garamond"/>
          <w:color w:val="244061" w:themeColor="accent1" w:themeShade="80"/>
          <w:lang w:val="fr-FR"/>
        </w:rPr>
        <w:t xml:space="preserve"> </w:t>
      </w:r>
      <w:r w:rsidR="00427228" w:rsidRPr="008C1EB9">
        <w:rPr>
          <w:rFonts w:ascii="Garamond" w:hAnsi="Garamond"/>
          <w:color w:val="244061" w:themeColor="accent1" w:themeShade="80"/>
          <w:lang w:val="fr-FR"/>
        </w:rPr>
        <w:t>CONCEPT GROUP</w:t>
      </w:r>
    </w:p>
    <w:p w:rsidR="002D41E1" w:rsidRPr="008C1EB9" w:rsidRDefault="002D41E1" w:rsidP="002D41E1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color w:val="244061" w:themeColor="accent1" w:themeShade="80"/>
          <w:lang w:val="fr-FR"/>
        </w:rPr>
      </w:pPr>
      <w:r w:rsidRPr="008C1EB9">
        <w:rPr>
          <w:rFonts w:ascii="Garamond" w:hAnsi="Garamond"/>
          <w:color w:val="244061" w:themeColor="accent1" w:themeShade="80"/>
          <w:w w:val="95"/>
          <w:lang w:val="fr-FR"/>
        </w:rPr>
        <w:t xml:space="preserve">Consultante en </w:t>
      </w:r>
      <w:proofErr w:type="spellStart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>Branding</w:t>
      </w:r>
      <w:proofErr w:type="spellEnd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 xml:space="preserve"> &amp; </w:t>
      </w:r>
      <w:proofErr w:type="spellStart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>Merchandisnig</w:t>
      </w:r>
      <w:proofErr w:type="spellEnd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 xml:space="preserve"> Mode, </w:t>
      </w:r>
      <w:proofErr w:type="spellStart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>Retail</w:t>
      </w:r>
      <w:proofErr w:type="spellEnd"/>
      <w:r w:rsidRPr="008C1EB9">
        <w:rPr>
          <w:rFonts w:ascii="Garamond" w:hAnsi="Garamond"/>
          <w:color w:val="244061" w:themeColor="accent1" w:themeShade="80"/>
          <w:w w:val="95"/>
          <w:lang w:val="fr-FR"/>
        </w:rPr>
        <w:t xml:space="preserve"> et Luxe</w:t>
      </w:r>
    </w:p>
    <w:p w:rsidR="005B3904" w:rsidRPr="005B3904" w:rsidRDefault="005B3904" w:rsidP="005B3904">
      <w:pPr>
        <w:pStyle w:val="Titre2"/>
        <w:tabs>
          <w:tab w:val="left" w:pos="284"/>
        </w:tabs>
        <w:spacing w:before="20"/>
        <w:ind w:left="0" w:firstLine="0"/>
        <w:jc w:val="both"/>
        <w:rPr>
          <w:rFonts w:ascii="Garamond" w:hAnsi="Garamond"/>
          <w:color w:val="365F91"/>
          <w:w w:val="95"/>
          <w:sz w:val="24"/>
          <w:lang w:val="fr-FR"/>
        </w:rPr>
      </w:pPr>
      <w:r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 xml:space="preserve">  10H00-10H3</w:t>
      </w:r>
      <w:r w:rsidRPr="00830636"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>0 -</w:t>
      </w:r>
      <w:r w:rsidRPr="00830636">
        <w:rPr>
          <w:rFonts w:ascii="Garamond" w:hAnsi="Garamond"/>
          <w:color w:val="FFFFFF"/>
          <w:spacing w:val="-14"/>
          <w:w w:val="85"/>
          <w:sz w:val="24"/>
          <w:shd w:val="clear" w:color="auto" w:fill="FFC000"/>
          <w:lang w:val="fr-FR"/>
        </w:rPr>
        <w:t xml:space="preserve"> </w:t>
      </w:r>
      <w:r w:rsidRPr="00830636"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>Pause-Café</w:t>
      </w:r>
      <w:r w:rsidRPr="00830636">
        <w:rPr>
          <w:rFonts w:ascii="Garamond" w:hAnsi="Garamond"/>
          <w:color w:val="FFFFFF"/>
          <w:sz w:val="24"/>
          <w:shd w:val="clear" w:color="auto" w:fill="FFC000"/>
          <w:lang w:val="fr-FR"/>
        </w:rPr>
        <w:tab/>
      </w:r>
    </w:p>
    <w:p w:rsidR="0047714A" w:rsidRPr="002D41E1" w:rsidRDefault="005B3904" w:rsidP="00980B3E">
      <w:pPr>
        <w:pStyle w:val="Titre2"/>
        <w:numPr>
          <w:ilvl w:val="0"/>
          <w:numId w:val="1"/>
        </w:numPr>
        <w:tabs>
          <w:tab w:val="left" w:pos="284"/>
        </w:tabs>
        <w:spacing w:before="2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10H30-12H0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2D41E1" w:rsidRPr="008C1EB9" w:rsidRDefault="002D41E1" w:rsidP="002D41E1">
      <w:pPr>
        <w:pStyle w:val="Corpsdetexte"/>
        <w:spacing w:before="25"/>
        <w:ind w:left="0"/>
        <w:jc w:val="both"/>
        <w:rPr>
          <w:rFonts w:ascii="Garamond" w:hAnsi="Garamond"/>
          <w:color w:val="244061" w:themeColor="accent1" w:themeShade="80"/>
        </w:rPr>
      </w:pPr>
      <w:r w:rsidRPr="008C1EB9">
        <w:rPr>
          <w:rFonts w:ascii="Garamond" w:hAnsi="Garamond"/>
          <w:color w:val="244061" w:themeColor="accent1" w:themeShade="80"/>
          <w:u w:val="single"/>
        </w:rPr>
        <w:t>Atelier 2</w:t>
      </w:r>
      <w:r w:rsidRPr="008C1EB9">
        <w:rPr>
          <w:rFonts w:ascii="Garamond" w:hAnsi="Garamond"/>
          <w:color w:val="244061" w:themeColor="accent1" w:themeShade="80"/>
          <w:u w:val="thick" w:color="E06C09"/>
        </w:rPr>
        <w:t>:</w:t>
      </w:r>
      <w:r w:rsidRPr="008C1EB9">
        <w:rPr>
          <w:rFonts w:ascii="Garamond" w:hAnsi="Garamond"/>
          <w:color w:val="244061" w:themeColor="accent1" w:themeShade="80"/>
        </w:rPr>
        <w:t xml:space="preserve"> </w:t>
      </w:r>
    </w:p>
    <w:p w:rsidR="002D41E1" w:rsidRPr="008C1EB9" w:rsidRDefault="002D41E1" w:rsidP="002D41E1">
      <w:pPr>
        <w:pStyle w:val="Corpsdetexte"/>
        <w:spacing w:before="25"/>
        <w:ind w:left="0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Merchandising: Levier de rentabilité </w:t>
      </w:r>
    </w:p>
    <w:p w:rsidR="002D41E1" w:rsidRPr="008C1EB9" w:rsidRDefault="00492FB0" w:rsidP="002D41E1">
      <w:pPr>
        <w:pStyle w:val="Corpsdetexte"/>
        <w:spacing w:before="25"/>
        <w:ind w:left="0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proofErr w:type="gramStart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dans</w:t>
      </w:r>
      <w:proofErr w:type="gramEnd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le </w:t>
      </w:r>
      <w:proofErr w:type="spellStart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fashion</w:t>
      </w:r>
      <w:proofErr w:type="spellEnd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</w:t>
      </w:r>
      <w:proofErr w:type="spellStart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retail</w:t>
      </w:r>
      <w:proofErr w:type="spellEnd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2</w:t>
      </w:r>
      <w:r w:rsidR="002D41E1"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.0</w:t>
      </w:r>
    </w:p>
    <w:p w:rsidR="002D41E1" w:rsidRPr="0078560A" w:rsidRDefault="002D41E1" w:rsidP="00427228">
      <w:pPr>
        <w:pStyle w:val="Corpsdetexte"/>
        <w:tabs>
          <w:tab w:val="left" w:pos="142"/>
          <w:tab w:val="left" w:pos="4718"/>
        </w:tabs>
        <w:spacing w:line="275" w:lineRule="exact"/>
        <w:ind w:left="0"/>
        <w:jc w:val="both"/>
        <w:rPr>
          <w:rFonts w:ascii="Garamond" w:hAnsi="Garamond"/>
          <w:bCs w:val="0"/>
          <w:color w:val="00B050"/>
          <w:lang w:val="fr-FR"/>
        </w:rPr>
      </w:pPr>
      <w:r w:rsidRPr="008C1EB9">
        <w:rPr>
          <w:rFonts w:ascii="Garamond" w:hAnsi="Garamond"/>
          <w:bCs w:val="0"/>
          <w:color w:val="244061" w:themeColor="accent1" w:themeShade="80"/>
          <w:lang w:val="fr-FR"/>
        </w:rPr>
        <w:t xml:space="preserve">Tarek MARZOUKI - ISMT </w:t>
      </w:r>
      <w:r w:rsidR="00427228" w:rsidRPr="008C1EB9">
        <w:rPr>
          <w:rFonts w:ascii="Garamond" w:hAnsi="Garamond"/>
          <w:bCs w:val="0"/>
          <w:color w:val="244061" w:themeColor="accent1" w:themeShade="80"/>
          <w:lang w:val="fr-FR"/>
        </w:rPr>
        <w:t>CONSULTING</w:t>
      </w:r>
    </w:p>
    <w:p w:rsidR="0047714A" w:rsidRPr="008F3BAF" w:rsidRDefault="00A06DC8" w:rsidP="00980B3E">
      <w:pPr>
        <w:pStyle w:val="Titre2"/>
        <w:numPr>
          <w:ilvl w:val="0"/>
          <w:numId w:val="1"/>
        </w:numPr>
        <w:tabs>
          <w:tab w:val="left" w:pos="284"/>
        </w:tabs>
        <w:spacing w:before="5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12H00-13H3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8F3BAF" w:rsidRPr="008C1EB9" w:rsidRDefault="008F3BAF" w:rsidP="008F3BAF">
      <w:pPr>
        <w:pStyle w:val="Corpsdetexte"/>
        <w:spacing w:before="25"/>
        <w:ind w:left="0"/>
        <w:jc w:val="both"/>
        <w:rPr>
          <w:rFonts w:ascii="Garamond" w:hAnsi="Garamond"/>
          <w:color w:val="244061" w:themeColor="accent1" w:themeShade="80"/>
        </w:rPr>
      </w:pPr>
      <w:r w:rsidRPr="008C1EB9">
        <w:rPr>
          <w:rFonts w:ascii="Garamond" w:hAnsi="Garamond"/>
          <w:color w:val="244061" w:themeColor="accent1" w:themeShade="80"/>
          <w:u w:val="single"/>
        </w:rPr>
        <w:t>Atelier 3</w:t>
      </w:r>
      <w:r w:rsidRPr="008C1EB9">
        <w:rPr>
          <w:rFonts w:ascii="Garamond" w:hAnsi="Garamond"/>
          <w:color w:val="244061" w:themeColor="accent1" w:themeShade="80"/>
          <w:u w:val="thick" w:color="E06C09"/>
        </w:rPr>
        <w:t>:</w:t>
      </w:r>
      <w:r w:rsidRPr="008C1EB9">
        <w:rPr>
          <w:rFonts w:ascii="Garamond" w:hAnsi="Garamond"/>
          <w:color w:val="244061" w:themeColor="accent1" w:themeShade="80"/>
        </w:rPr>
        <w:t xml:space="preserve"> </w:t>
      </w:r>
    </w:p>
    <w:p w:rsidR="00B564A0" w:rsidRPr="008C1EB9" w:rsidRDefault="00B564A0" w:rsidP="00B564A0">
      <w:pPr>
        <w:pStyle w:val="Titre2"/>
        <w:tabs>
          <w:tab w:val="left" w:pos="284"/>
        </w:tabs>
        <w:spacing w:before="5"/>
        <w:ind w:left="0" w:firstLine="0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</w:pPr>
      <w:proofErr w:type="spellStart"/>
      <w:r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>Mystery</w:t>
      </w:r>
      <w:proofErr w:type="spellEnd"/>
      <w:r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  <w:lang w:val="fr-FR"/>
        </w:rPr>
        <w:t xml:space="preserve"> Shopping dans le secteur du textile en Tunisie : Transformer la relation client d’une transaction d’achat à une expérience d’enchantement ».</w:t>
      </w:r>
    </w:p>
    <w:p w:rsidR="00B564A0" w:rsidRPr="008C1EB9" w:rsidRDefault="00B564A0" w:rsidP="00135AC9">
      <w:pPr>
        <w:pStyle w:val="Titre2"/>
        <w:tabs>
          <w:tab w:val="left" w:pos="284"/>
        </w:tabs>
        <w:spacing w:before="5"/>
        <w:ind w:left="0" w:firstLine="0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</w:pPr>
      <w:proofErr w:type="spellStart"/>
      <w:r w:rsidRPr="008C1EB9">
        <w:rPr>
          <w:rFonts w:ascii="Garamond" w:hAnsi="Garamond"/>
          <w:color w:val="244061" w:themeColor="accent1" w:themeShade="80"/>
          <w:sz w:val="24"/>
          <w:szCs w:val="24"/>
        </w:rPr>
        <w:t>Mariem</w:t>
      </w:r>
      <w:proofErr w:type="spellEnd"/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BEN SLIMANE</w:t>
      </w:r>
      <w:r w:rsidR="005B3CBD" w:rsidRPr="008C1EB9">
        <w:rPr>
          <w:rFonts w:ascii="Garamond" w:hAnsi="Garamond"/>
          <w:color w:val="244061" w:themeColor="accent1" w:themeShade="80"/>
          <w:sz w:val="24"/>
          <w:szCs w:val="24"/>
        </w:rPr>
        <w:t>-</w:t>
      </w:r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</w:t>
      </w:r>
      <w:proofErr w:type="spellStart"/>
      <w:r w:rsidR="00427228"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Directrice</w:t>
      </w:r>
      <w:proofErr w:type="spellEnd"/>
      <w:r w:rsidR="00427228"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 </w:t>
      </w:r>
      <w:proofErr w:type="gramStart"/>
      <w:r w:rsidR="00427228"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Etudes</w:t>
      </w:r>
      <w:r w:rsidR="00427228"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</w:t>
      </w:r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F</w:t>
      </w:r>
      <w:r w:rsidR="00427228" w:rsidRPr="008C1EB9">
        <w:rPr>
          <w:rFonts w:ascii="Garamond" w:hAnsi="Garamond"/>
          <w:color w:val="244061" w:themeColor="accent1" w:themeShade="80"/>
          <w:sz w:val="24"/>
          <w:szCs w:val="24"/>
        </w:rPr>
        <w:t>OCUS</w:t>
      </w:r>
      <w:proofErr w:type="gramEnd"/>
      <w:r w:rsidR="00427228"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MARKETIN</w:t>
      </w:r>
      <w:r w:rsidR="00FD0D3B" w:rsidRPr="008C1EB9">
        <w:rPr>
          <w:rFonts w:ascii="Garamond" w:hAnsi="Garamond"/>
          <w:color w:val="244061" w:themeColor="accent1" w:themeShade="80"/>
          <w:sz w:val="24"/>
          <w:szCs w:val="24"/>
        </w:rPr>
        <w:t>G</w:t>
      </w:r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</w:t>
      </w:r>
    </w:p>
    <w:p w:rsidR="0047714A" w:rsidRPr="00240D91" w:rsidRDefault="0047714A" w:rsidP="0047714A">
      <w:pPr>
        <w:pStyle w:val="Corpsdetexte"/>
        <w:tabs>
          <w:tab w:val="left" w:pos="4718"/>
        </w:tabs>
        <w:spacing w:line="275" w:lineRule="exact"/>
        <w:ind w:left="115"/>
        <w:jc w:val="both"/>
        <w:rPr>
          <w:rFonts w:ascii="Garamond" w:hAnsi="Garamond"/>
        </w:rPr>
      </w:pPr>
      <w:r w:rsidRPr="00240D91">
        <w:rPr>
          <w:rFonts w:ascii="Garamond" w:hAnsi="Garamond"/>
          <w:color w:val="FFFFFF"/>
          <w:spacing w:val="2"/>
          <w:w w:val="90"/>
          <w:shd w:val="clear" w:color="auto" w:fill="FFC000"/>
        </w:rPr>
        <w:t>13H00-14H30</w:t>
      </w:r>
      <w:r w:rsidRPr="00240D91">
        <w:rPr>
          <w:rFonts w:ascii="Garamond" w:hAnsi="Garamond"/>
          <w:color w:val="FFFFFF"/>
          <w:spacing w:val="-36"/>
          <w:w w:val="90"/>
          <w:shd w:val="clear" w:color="auto" w:fill="FFC000"/>
        </w:rPr>
        <w:t xml:space="preserve"> </w:t>
      </w:r>
      <w:r w:rsidRPr="00240D91">
        <w:rPr>
          <w:rFonts w:ascii="Garamond" w:hAnsi="Garamond"/>
          <w:color w:val="FFFFFF"/>
          <w:w w:val="90"/>
          <w:shd w:val="clear" w:color="auto" w:fill="FFC000"/>
        </w:rPr>
        <w:t xml:space="preserve">– </w:t>
      </w:r>
      <w:proofErr w:type="spellStart"/>
      <w:r w:rsidRPr="00240D91">
        <w:rPr>
          <w:rFonts w:ascii="Garamond" w:hAnsi="Garamond"/>
          <w:color w:val="FFFFFF"/>
          <w:w w:val="90"/>
          <w:shd w:val="clear" w:color="auto" w:fill="FFC000"/>
        </w:rPr>
        <w:t>Déjeuner</w:t>
      </w:r>
      <w:proofErr w:type="spellEnd"/>
      <w:r w:rsidRPr="00240D91">
        <w:rPr>
          <w:rFonts w:ascii="Garamond" w:hAnsi="Garamond"/>
          <w:color w:val="FFFFFF"/>
          <w:w w:val="90"/>
          <w:shd w:val="clear" w:color="auto" w:fill="FFC000"/>
        </w:rPr>
        <w:t xml:space="preserve"> </w:t>
      </w:r>
      <w:r w:rsidRPr="00240D91">
        <w:rPr>
          <w:rFonts w:ascii="Garamond" w:hAnsi="Garamond"/>
          <w:color w:val="FFFFFF"/>
          <w:spacing w:val="-32"/>
          <w:w w:val="90"/>
          <w:shd w:val="clear" w:color="auto" w:fill="FFC000"/>
        </w:rPr>
        <w:t xml:space="preserve">  </w:t>
      </w:r>
      <w:r w:rsidRPr="00240D91">
        <w:rPr>
          <w:rFonts w:ascii="Garamond" w:hAnsi="Garamond"/>
          <w:color w:val="FFFFFF"/>
          <w:spacing w:val="3"/>
          <w:w w:val="90"/>
          <w:shd w:val="clear" w:color="auto" w:fill="FFC000"/>
        </w:rPr>
        <w:t>&amp;Networking</w:t>
      </w:r>
    </w:p>
    <w:p w:rsidR="009F5C83" w:rsidRPr="00240D91" w:rsidRDefault="0047714A" w:rsidP="00DB6D55">
      <w:pPr>
        <w:pStyle w:val="Corpsdetexte"/>
        <w:tabs>
          <w:tab w:val="left" w:pos="4718"/>
        </w:tabs>
        <w:spacing w:line="275" w:lineRule="exact"/>
        <w:ind w:left="144"/>
        <w:jc w:val="both"/>
        <w:rPr>
          <w:bCs w:val="0"/>
        </w:rPr>
      </w:pPr>
      <w:r w:rsidRPr="00240D91">
        <w:rPr>
          <w:rFonts w:ascii="Garamond" w:hAnsi="Garamond"/>
          <w:b w:val="0"/>
          <w:bCs w:val="0"/>
          <w:color w:val="365F91"/>
          <w:sz w:val="22"/>
          <w:shd w:val="clear" w:color="auto" w:fill="FFFFFF"/>
        </w:rPr>
        <w:br/>
      </w:r>
    </w:p>
    <w:p w:rsidR="009F5C83" w:rsidRPr="00240D91" w:rsidRDefault="009F5C83" w:rsidP="0047714A">
      <w:pPr>
        <w:pStyle w:val="Titre2"/>
        <w:tabs>
          <w:tab w:val="left" w:pos="284"/>
        </w:tabs>
        <w:spacing w:before="5"/>
        <w:ind w:left="0" w:firstLine="0"/>
        <w:rPr>
          <w:rFonts w:ascii="Garamond" w:hAnsi="Garamond"/>
          <w:sz w:val="24"/>
        </w:rPr>
      </w:pPr>
    </w:p>
    <w:p w:rsidR="009F5C83" w:rsidRPr="00240D91" w:rsidRDefault="009F5C83" w:rsidP="0047714A">
      <w:pPr>
        <w:pStyle w:val="Titre2"/>
        <w:tabs>
          <w:tab w:val="left" w:pos="284"/>
        </w:tabs>
        <w:spacing w:before="5"/>
        <w:ind w:left="0" w:firstLine="0"/>
        <w:rPr>
          <w:rFonts w:ascii="Garamond" w:hAnsi="Garamond"/>
          <w:sz w:val="24"/>
        </w:rPr>
      </w:pPr>
    </w:p>
    <w:p w:rsidR="0098519F" w:rsidRPr="00240D91" w:rsidRDefault="0098519F" w:rsidP="00FB5EF5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</w:rPr>
      </w:pPr>
    </w:p>
    <w:p w:rsidR="00DB6D55" w:rsidRPr="00240D91" w:rsidRDefault="00DB6D55" w:rsidP="00B9039A">
      <w:pPr>
        <w:pStyle w:val="Corpsdetexte"/>
        <w:tabs>
          <w:tab w:val="left" w:pos="4718"/>
        </w:tabs>
        <w:spacing w:before="180" w:line="275" w:lineRule="exact"/>
        <w:ind w:left="-284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</w:rPr>
      </w:pPr>
    </w:p>
    <w:p w:rsidR="00DB6D55" w:rsidRPr="00240D91" w:rsidRDefault="00DB6D55" w:rsidP="00B564A0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</w:rPr>
      </w:pPr>
    </w:p>
    <w:p w:rsidR="002B616B" w:rsidRPr="00240D91" w:rsidRDefault="002B616B" w:rsidP="00B564A0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</w:rPr>
      </w:pPr>
    </w:p>
    <w:p w:rsidR="0047714A" w:rsidRPr="00DA18E4" w:rsidRDefault="009D2C1E" w:rsidP="00B9039A">
      <w:pPr>
        <w:pStyle w:val="Corpsdetexte"/>
        <w:tabs>
          <w:tab w:val="left" w:pos="4718"/>
        </w:tabs>
        <w:spacing w:before="180" w:line="275" w:lineRule="exact"/>
        <w:ind w:left="-284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  <w:r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Secteur </w:t>
      </w:r>
      <w:r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>Grande</w:t>
      </w:r>
      <w:r w:rsidR="0047714A"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 Consommation </w:t>
      </w:r>
    </w:p>
    <w:p w:rsidR="0047714A" w:rsidRPr="00DA18E4" w:rsidRDefault="0047714A" w:rsidP="0047714A">
      <w:pPr>
        <w:pStyle w:val="Titre2"/>
        <w:numPr>
          <w:ilvl w:val="0"/>
          <w:numId w:val="1"/>
        </w:numPr>
        <w:tabs>
          <w:tab w:val="left" w:pos="-142"/>
        </w:tabs>
        <w:spacing w:before="20"/>
        <w:ind w:left="-284" w:firstLine="0"/>
        <w:jc w:val="both"/>
        <w:rPr>
          <w:rFonts w:ascii="Garamond" w:hAnsi="Garamond"/>
          <w:sz w:val="22"/>
          <w:szCs w:val="24"/>
        </w:rPr>
      </w:pPr>
      <w:r w:rsidRPr="00DA18E4">
        <w:rPr>
          <w:rFonts w:ascii="Garamond" w:hAnsi="Garamond"/>
          <w:color w:val="E06C09"/>
          <w:sz w:val="22"/>
          <w:szCs w:val="24"/>
        </w:rPr>
        <w:t>8H00-8H30</w:t>
      </w:r>
    </w:p>
    <w:p w:rsidR="0047714A" w:rsidRPr="00A06DC8" w:rsidRDefault="0047714A" w:rsidP="0047714A">
      <w:pPr>
        <w:pStyle w:val="Titre2"/>
        <w:tabs>
          <w:tab w:val="left" w:pos="-142"/>
        </w:tabs>
        <w:spacing w:before="20"/>
        <w:ind w:left="-284" w:firstLine="0"/>
        <w:jc w:val="both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</w:pPr>
      <w:proofErr w:type="spellStart"/>
      <w:r w:rsidRPr="00A06DC8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>Accueil</w:t>
      </w:r>
      <w:proofErr w:type="spellEnd"/>
      <w:r w:rsidRPr="00A06DC8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 des participants</w:t>
      </w:r>
    </w:p>
    <w:p w:rsidR="0047714A" w:rsidRPr="00EB2D33" w:rsidRDefault="005B3904" w:rsidP="0047714A">
      <w:pPr>
        <w:pStyle w:val="Titre2"/>
        <w:numPr>
          <w:ilvl w:val="0"/>
          <w:numId w:val="1"/>
        </w:numPr>
        <w:tabs>
          <w:tab w:val="left" w:pos="-142"/>
        </w:tabs>
        <w:ind w:left="-284" w:firstLine="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8H30-10H0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F25B43" w:rsidRPr="008C1EB9" w:rsidRDefault="0047714A" w:rsidP="00F25B43">
      <w:pPr>
        <w:pStyle w:val="Corpsdetexte"/>
        <w:ind w:left="-284"/>
        <w:jc w:val="both"/>
        <w:rPr>
          <w:rFonts w:ascii="Garamond" w:hAnsi="Garamond"/>
          <w:color w:val="244061" w:themeColor="accent1" w:themeShade="80"/>
          <w:u w:val="single"/>
          <w:lang w:val="fr-FR"/>
        </w:rPr>
      </w:pPr>
      <w:r w:rsidRPr="008C1EB9">
        <w:rPr>
          <w:rFonts w:ascii="Garamond" w:hAnsi="Garamond"/>
          <w:color w:val="244061" w:themeColor="accent1" w:themeShade="80"/>
          <w:u w:val="single"/>
          <w:lang w:val="fr-FR"/>
        </w:rPr>
        <w:t xml:space="preserve">Atelier 1 : </w:t>
      </w:r>
    </w:p>
    <w:p w:rsidR="00232E63" w:rsidRPr="008C1EB9" w:rsidRDefault="00232E63" w:rsidP="00ED1491">
      <w:pPr>
        <w:pStyle w:val="Corpsdetexte"/>
        <w:ind w:left="-284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Mise en place d’</w:t>
      </w:r>
      <w:r w:rsidR="00ED1491"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une stratégie merchandising </w:t>
      </w:r>
      <w:r w:rsidR="00A06E62"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:</w:t>
      </w:r>
    </w:p>
    <w:p w:rsidR="00232E63" w:rsidRPr="008C1EB9" w:rsidRDefault="00232E63" w:rsidP="00232E63">
      <w:pPr>
        <w:pStyle w:val="Corpsdetexte"/>
        <w:ind w:left="-284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Les fondements d’une stratégie gagnante.</w:t>
      </w:r>
    </w:p>
    <w:p w:rsidR="00232E63" w:rsidRPr="008C1EB9" w:rsidRDefault="00232E63" w:rsidP="00232E63">
      <w:pPr>
        <w:pStyle w:val="Titre2"/>
        <w:tabs>
          <w:tab w:val="left" w:pos="-142"/>
        </w:tabs>
        <w:spacing w:before="9"/>
        <w:ind w:hanging="567"/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</w:pPr>
      <w:proofErr w:type="spellStart"/>
      <w:r w:rsidRPr="008C1EB9">
        <w:rPr>
          <w:rFonts w:ascii="Garamond" w:hAnsi="Garamond"/>
          <w:color w:val="244061" w:themeColor="accent1" w:themeShade="80"/>
          <w:sz w:val="24"/>
          <w:szCs w:val="24"/>
        </w:rPr>
        <w:t>Zakaria</w:t>
      </w:r>
      <w:proofErr w:type="spellEnd"/>
      <w:r w:rsidRPr="008C1EB9">
        <w:rPr>
          <w:rFonts w:ascii="Garamond" w:hAnsi="Garamond"/>
          <w:color w:val="244061" w:themeColor="accent1" w:themeShade="80"/>
          <w:sz w:val="24"/>
          <w:szCs w:val="24"/>
        </w:rPr>
        <w:t xml:space="preserve"> GLENZA</w:t>
      </w:r>
      <w:r w:rsidRPr="008C1EB9">
        <w:rPr>
          <w:rFonts w:ascii="Garamond" w:hAnsi="Garamond"/>
          <w:b w:val="0"/>
          <w:bCs w:val="0"/>
          <w:color w:val="244061" w:themeColor="accent1" w:themeShade="80"/>
          <w:sz w:val="24"/>
          <w:szCs w:val="24"/>
        </w:rPr>
        <w:t xml:space="preserve"> - Manager Director </w:t>
      </w:r>
      <w:r w:rsidRPr="008C1EB9">
        <w:rPr>
          <w:rFonts w:ascii="Garamond" w:hAnsi="Garamond"/>
          <w:color w:val="244061" w:themeColor="accent1" w:themeShade="80"/>
          <w:sz w:val="24"/>
          <w:szCs w:val="24"/>
        </w:rPr>
        <w:t>T</w:t>
      </w:r>
      <w:r w:rsidR="005B3CBD" w:rsidRPr="008C1EB9">
        <w:rPr>
          <w:rFonts w:ascii="Garamond" w:hAnsi="Garamond"/>
          <w:color w:val="244061" w:themeColor="accent1" w:themeShade="80"/>
          <w:sz w:val="24"/>
          <w:szCs w:val="24"/>
        </w:rPr>
        <w:t>HIRDEYE</w:t>
      </w:r>
    </w:p>
    <w:p w:rsidR="005B3904" w:rsidRPr="001C1057" w:rsidRDefault="005B3904" w:rsidP="005B3904">
      <w:pPr>
        <w:pStyle w:val="Titre2"/>
        <w:tabs>
          <w:tab w:val="left" w:pos="284"/>
        </w:tabs>
        <w:spacing w:before="20"/>
        <w:ind w:left="-284" w:firstLine="0"/>
        <w:jc w:val="both"/>
        <w:rPr>
          <w:rFonts w:ascii="Garamond" w:hAnsi="Garamond"/>
          <w:color w:val="365F91"/>
          <w:w w:val="95"/>
          <w:sz w:val="24"/>
        </w:rPr>
      </w:pPr>
      <w:r w:rsidRPr="001C1057">
        <w:rPr>
          <w:rFonts w:ascii="Garamond" w:hAnsi="Garamond"/>
          <w:color w:val="FFFFFF"/>
          <w:w w:val="85"/>
          <w:sz w:val="24"/>
          <w:shd w:val="clear" w:color="auto" w:fill="FFC000"/>
        </w:rPr>
        <w:t>10H00-10H30 -</w:t>
      </w:r>
      <w:r w:rsidRPr="001C1057">
        <w:rPr>
          <w:rFonts w:ascii="Garamond" w:hAnsi="Garamond"/>
          <w:color w:val="FFFFFF"/>
          <w:spacing w:val="-14"/>
          <w:w w:val="85"/>
          <w:sz w:val="24"/>
          <w:shd w:val="clear" w:color="auto" w:fill="FFC000"/>
        </w:rPr>
        <w:t xml:space="preserve"> </w:t>
      </w:r>
      <w:r w:rsidRPr="001C1057">
        <w:rPr>
          <w:rFonts w:ascii="Garamond" w:hAnsi="Garamond"/>
          <w:color w:val="FFFFFF"/>
          <w:w w:val="85"/>
          <w:sz w:val="24"/>
          <w:shd w:val="clear" w:color="auto" w:fill="FFC000"/>
        </w:rPr>
        <w:t>Pause-Café</w:t>
      </w:r>
      <w:r w:rsidRPr="001C1057">
        <w:rPr>
          <w:rFonts w:ascii="Garamond" w:hAnsi="Garamond"/>
          <w:color w:val="FFFFFF"/>
          <w:sz w:val="24"/>
          <w:shd w:val="clear" w:color="auto" w:fill="FFC000"/>
        </w:rPr>
        <w:tab/>
      </w:r>
    </w:p>
    <w:p w:rsidR="0047714A" w:rsidRPr="005B3904" w:rsidRDefault="005B3904" w:rsidP="005B3904">
      <w:pPr>
        <w:pStyle w:val="Titre2"/>
        <w:numPr>
          <w:ilvl w:val="0"/>
          <w:numId w:val="1"/>
        </w:numPr>
        <w:tabs>
          <w:tab w:val="left" w:pos="284"/>
        </w:tabs>
        <w:spacing w:before="20"/>
        <w:ind w:left="-142"/>
        <w:jc w:val="both"/>
        <w:rPr>
          <w:rFonts w:ascii="Garamond" w:hAnsi="Garamond"/>
          <w:color w:val="365F91"/>
          <w:w w:val="95"/>
          <w:sz w:val="24"/>
          <w:lang w:val="fr-FR"/>
        </w:rPr>
      </w:pPr>
      <w:r w:rsidRPr="005B3904">
        <w:rPr>
          <w:rFonts w:ascii="Garamond" w:hAnsi="Garamond"/>
          <w:color w:val="E06C09"/>
          <w:sz w:val="22"/>
          <w:szCs w:val="24"/>
          <w:lang w:val="fr-FR"/>
        </w:rPr>
        <w:t>10</w:t>
      </w:r>
      <w:r w:rsidR="0047714A" w:rsidRPr="005B3904">
        <w:rPr>
          <w:rFonts w:ascii="Garamond" w:hAnsi="Garamond"/>
          <w:color w:val="E06C09"/>
          <w:sz w:val="22"/>
          <w:szCs w:val="24"/>
          <w:lang w:val="fr-FR"/>
        </w:rPr>
        <w:t>H3</w:t>
      </w:r>
      <w:r>
        <w:rPr>
          <w:rFonts w:ascii="Garamond" w:hAnsi="Garamond"/>
          <w:color w:val="E06C09"/>
          <w:sz w:val="22"/>
          <w:szCs w:val="24"/>
          <w:lang w:val="fr-FR"/>
        </w:rPr>
        <w:t>0-12H0</w:t>
      </w:r>
      <w:r w:rsidR="0047714A" w:rsidRPr="005B3904">
        <w:rPr>
          <w:rFonts w:ascii="Garamond" w:hAnsi="Garamond"/>
          <w:color w:val="E06C09"/>
          <w:sz w:val="22"/>
          <w:szCs w:val="24"/>
          <w:lang w:val="fr-FR"/>
        </w:rPr>
        <w:t>0</w:t>
      </w:r>
    </w:p>
    <w:p w:rsidR="0047714A" w:rsidRPr="008C1EB9" w:rsidRDefault="0047714A" w:rsidP="0047714A">
      <w:pPr>
        <w:pStyle w:val="Corpsdetexte"/>
        <w:ind w:left="-284"/>
        <w:jc w:val="both"/>
        <w:rPr>
          <w:rFonts w:ascii="Garamond" w:hAnsi="Garamond"/>
          <w:color w:val="244061" w:themeColor="accent1" w:themeShade="80"/>
          <w:u w:val="single"/>
          <w:lang w:val="fr-FR"/>
        </w:rPr>
      </w:pPr>
      <w:r w:rsidRPr="008C1EB9">
        <w:rPr>
          <w:rFonts w:ascii="Garamond" w:hAnsi="Garamond"/>
          <w:color w:val="244061" w:themeColor="accent1" w:themeShade="80"/>
          <w:u w:val="single"/>
          <w:lang w:val="fr-FR"/>
        </w:rPr>
        <w:t xml:space="preserve">Atelier 2 : </w:t>
      </w:r>
    </w:p>
    <w:p w:rsidR="00D2571B" w:rsidRPr="008C1EB9" w:rsidRDefault="00D2571B" w:rsidP="00232E63">
      <w:pPr>
        <w:pStyle w:val="Corpsdetexte"/>
        <w:ind w:left="-284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C'est quoi un </w:t>
      </w:r>
      <w:proofErr w:type="spellStart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buyer</w:t>
      </w:r>
      <w:proofErr w:type="spellEnd"/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 xml:space="preserve"> persona   , comment le définir et l'utiliser?</w:t>
      </w:r>
    </w:p>
    <w:p w:rsidR="001A69B2" w:rsidRPr="00504BBF" w:rsidRDefault="001A69B2" w:rsidP="001A69B2">
      <w:pPr>
        <w:pStyle w:val="Corpsdetexte"/>
        <w:ind w:left="-284"/>
        <w:jc w:val="both"/>
        <w:rPr>
          <w:rFonts w:ascii="Garamond" w:hAnsi="Garamond"/>
          <w:color w:val="244061" w:themeColor="accent1" w:themeShade="80"/>
        </w:rPr>
      </w:pPr>
      <w:bookmarkStart w:id="0" w:name="_GoBack"/>
      <w:bookmarkEnd w:id="0"/>
      <w:r w:rsidRPr="00504BBF">
        <w:rPr>
          <w:rFonts w:ascii="Garamond" w:hAnsi="Garamond"/>
          <w:color w:val="244061" w:themeColor="accent1" w:themeShade="80"/>
        </w:rPr>
        <w:t>Hosni KRID GARGOURI</w:t>
      </w:r>
      <w:r w:rsidRPr="00504BBF">
        <w:rPr>
          <w:rFonts w:ascii="Garamond" w:hAnsi="Garamond"/>
          <w:b w:val="0"/>
          <w:bCs w:val="0"/>
          <w:color w:val="244061" w:themeColor="accent1" w:themeShade="80"/>
        </w:rPr>
        <w:t>-</w:t>
      </w:r>
      <w:r w:rsidRPr="00504BBF">
        <w:rPr>
          <w:rFonts w:ascii="Garamond" w:hAnsi="Garamond"/>
          <w:color w:val="244061" w:themeColor="accent1" w:themeShade="80"/>
        </w:rPr>
        <w:t xml:space="preserve"> </w:t>
      </w:r>
      <w:r w:rsidRPr="00504BBF">
        <w:rPr>
          <w:rFonts w:ascii="Garamond" w:hAnsi="Garamond"/>
          <w:b w:val="0"/>
          <w:bCs w:val="0"/>
          <w:color w:val="244061" w:themeColor="accent1" w:themeShade="80"/>
        </w:rPr>
        <w:t>CEO</w:t>
      </w:r>
      <w:r w:rsidRPr="00504BBF">
        <w:rPr>
          <w:rFonts w:ascii="Garamond" w:hAnsi="Garamond"/>
          <w:color w:val="244061" w:themeColor="accent1" w:themeShade="80"/>
        </w:rPr>
        <w:t xml:space="preserve"> PI2R</w:t>
      </w:r>
    </w:p>
    <w:p w:rsidR="0047714A" w:rsidRPr="004814E7" w:rsidRDefault="005B3904" w:rsidP="00232E63">
      <w:pPr>
        <w:pStyle w:val="Corpsdetexte"/>
        <w:ind w:left="-284"/>
        <w:rPr>
          <w:rFonts w:ascii="Garamond" w:hAnsi="Garamond"/>
          <w:sz w:val="22"/>
          <w:szCs w:val="22"/>
        </w:rPr>
      </w:pPr>
      <w:proofErr w:type="gramStart"/>
      <w:r w:rsidRPr="004814E7">
        <w:rPr>
          <w:rFonts w:ascii="Garamond" w:hAnsi="Garamond"/>
          <w:color w:val="E06C09"/>
          <w:sz w:val="22"/>
          <w:szCs w:val="22"/>
        </w:rPr>
        <w:t>12</w:t>
      </w:r>
      <w:proofErr w:type="gramEnd"/>
      <w:r w:rsidRPr="004814E7">
        <w:rPr>
          <w:rFonts w:ascii="Garamond" w:hAnsi="Garamond"/>
          <w:color w:val="E06C09"/>
          <w:sz w:val="22"/>
          <w:szCs w:val="22"/>
        </w:rPr>
        <w:t>H00-13H0</w:t>
      </w:r>
      <w:r w:rsidR="0047714A" w:rsidRPr="004814E7">
        <w:rPr>
          <w:rFonts w:ascii="Garamond" w:hAnsi="Garamond"/>
          <w:color w:val="E06C09"/>
          <w:sz w:val="22"/>
          <w:szCs w:val="22"/>
        </w:rPr>
        <w:t>0</w:t>
      </w:r>
    </w:p>
    <w:p w:rsidR="0047714A" w:rsidRPr="008C1EB9" w:rsidRDefault="0047714A" w:rsidP="0047714A">
      <w:pPr>
        <w:pStyle w:val="Corpsdetexte"/>
        <w:spacing w:before="18"/>
        <w:ind w:left="-284"/>
        <w:jc w:val="both"/>
        <w:rPr>
          <w:rFonts w:ascii="Garamond" w:hAnsi="Garamond"/>
          <w:color w:val="244061" w:themeColor="accent1" w:themeShade="80"/>
          <w:u w:val="single"/>
          <w:lang w:val="fr-FR"/>
        </w:rPr>
      </w:pPr>
      <w:r w:rsidRPr="008C1EB9">
        <w:rPr>
          <w:rFonts w:ascii="Garamond" w:hAnsi="Garamond"/>
          <w:color w:val="244061" w:themeColor="accent1" w:themeShade="80"/>
          <w:u w:val="single"/>
          <w:lang w:val="fr-FR"/>
        </w:rPr>
        <w:t xml:space="preserve">Atelier 3 : </w:t>
      </w:r>
    </w:p>
    <w:p w:rsidR="0050560D" w:rsidRPr="008C1EB9" w:rsidRDefault="0050560D" w:rsidP="0050560D">
      <w:pPr>
        <w:pStyle w:val="Corpsdetexte"/>
        <w:spacing w:before="18"/>
        <w:ind w:left="-284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r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 xml:space="preserve">Le </w:t>
      </w:r>
      <w:proofErr w:type="spellStart"/>
      <w:r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>Merchandiser</w:t>
      </w:r>
      <w:proofErr w:type="spellEnd"/>
      <w:r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> :</w:t>
      </w:r>
      <w:r w:rsidR="00D50E06"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 xml:space="preserve"> </w:t>
      </w:r>
      <w:r w:rsidRPr="008C1EB9">
        <w:rPr>
          <w:rFonts w:ascii="Garamond" w:hAnsi="Garamond"/>
          <w:b w:val="0"/>
          <w:bCs w:val="0"/>
          <w:color w:val="244061" w:themeColor="accent1" w:themeShade="80"/>
          <w:shd w:val="clear" w:color="auto" w:fill="FFFFFF"/>
          <w:lang w:val="fr-FR"/>
        </w:rPr>
        <w:t>mission et compétences </w:t>
      </w:r>
    </w:p>
    <w:p w:rsidR="0050560D" w:rsidRPr="008C1EB9" w:rsidRDefault="0050560D" w:rsidP="00135AC9">
      <w:pPr>
        <w:pStyle w:val="Corpsdetexte"/>
        <w:spacing w:before="18"/>
        <w:ind w:left="-284"/>
        <w:jc w:val="both"/>
        <w:rPr>
          <w:rFonts w:ascii="Garamond" w:hAnsi="Garamond"/>
          <w:b w:val="0"/>
          <w:bCs w:val="0"/>
          <w:color w:val="244061" w:themeColor="accent1" w:themeShade="80"/>
          <w:lang w:val="fr-FR"/>
        </w:rPr>
      </w:pPr>
      <w:proofErr w:type="spellStart"/>
      <w:r w:rsidRPr="008C1EB9">
        <w:rPr>
          <w:rFonts w:ascii="Garamond" w:hAnsi="Garamond"/>
          <w:color w:val="244061" w:themeColor="accent1" w:themeShade="80"/>
          <w:lang w:val="fr-FR"/>
        </w:rPr>
        <w:t>Kawther</w:t>
      </w:r>
      <w:proofErr w:type="spellEnd"/>
      <w:r w:rsidRPr="008C1EB9">
        <w:rPr>
          <w:rFonts w:ascii="Garamond" w:hAnsi="Garamond"/>
          <w:color w:val="244061" w:themeColor="accent1" w:themeShade="80"/>
          <w:lang w:val="fr-FR"/>
        </w:rPr>
        <w:t xml:space="preserve"> GHOZZI-  </w:t>
      </w:r>
      <w:r w:rsidRPr="008C1EB9">
        <w:rPr>
          <w:rFonts w:ascii="Garamond" w:hAnsi="Garamond"/>
          <w:b w:val="0"/>
          <w:bCs w:val="0"/>
          <w:color w:val="244061" w:themeColor="accent1" w:themeShade="80"/>
          <w:lang w:val="fr-FR"/>
        </w:rPr>
        <w:t>Experte, consultante et formatrice</w:t>
      </w:r>
    </w:p>
    <w:p w:rsidR="00E87F6D" w:rsidRPr="00677A6F" w:rsidRDefault="0047714A" w:rsidP="00677A6F">
      <w:pPr>
        <w:pStyle w:val="Corpsdetexte"/>
        <w:tabs>
          <w:tab w:val="left" w:pos="4395"/>
          <w:tab w:val="left" w:pos="4718"/>
          <w:tab w:val="left" w:pos="6237"/>
        </w:tabs>
        <w:spacing w:line="275" w:lineRule="exact"/>
        <w:ind w:left="-284" w:right="559"/>
        <w:jc w:val="both"/>
        <w:rPr>
          <w:rFonts w:ascii="Garamond" w:hAnsi="Garamond"/>
        </w:rPr>
        <w:sectPr w:rsidR="00E87F6D" w:rsidRPr="00677A6F" w:rsidSect="008F3BAF">
          <w:type w:val="continuous"/>
          <w:pgSz w:w="16860" w:h="11930" w:orient="landscape"/>
          <w:pgMar w:top="601" w:right="133" w:bottom="601" w:left="482" w:header="720" w:footer="720" w:gutter="0"/>
          <w:cols w:num="3" w:space="598"/>
        </w:sectPr>
      </w:pPr>
      <w:r w:rsidRPr="00517977">
        <w:rPr>
          <w:rFonts w:ascii="Garamond" w:hAnsi="Garamond"/>
          <w:color w:val="FFFFFF"/>
          <w:spacing w:val="2"/>
          <w:w w:val="90"/>
          <w:shd w:val="clear" w:color="auto" w:fill="FFC000"/>
        </w:rPr>
        <w:t>13H00-14H30</w:t>
      </w:r>
      <w:r w:rsidRPr="00517977">
        <w:rPr>
          <w:rFonts w:ascii="Garamond" w:hAnsi="Garamond"/>
          <w:color w:val="FFFFFF"/>
          <w:spacing w:val="-36"/>
          <w:w w:val="90"/>
          <w:shd w:val="clear" w:color="auto" w:fill="FFC000"/>
        </w:rPr>
        <w:t xml:space="preserve"> </w:t>
      </w:r>
      <w:r w:rsidRPr="00517977">
        <w:rPr>
          <w:rFonts w:ascii="Garamond" w:hAnsi="Garamond"/>
          <w:color w:val="FFFFFF"/>
          <w:w w:val="90"/>
          <w:shd w:val="clear" w:color="auto" w:fill="FFC000"/>
        </w:rPr>
        <w:t xml:space="preserve">- </w:t>
      </w:r>
      <w:proofErr w:type="spellStart"/>
      <w:r w:rsidRPr="00517977">
        <w:rPr>
          <w:rFonts w:ascii="Garamond" w:hAnsi="Garamond"/>
          <w:color w:val="FFFFFF"/>
          <w:w w:val="90"/>
          <w:shd w:val="clear" w:color="auto" w:fill="FFC000"/>
        </w:rPr>
        <w:t>Déjeuner</w:t>
      </w:r>
      <w:proofErr w:type="spellEnd"/>
      <w:r w:rsidRPr="00517977">
        <w:rPr>
          <w:rFonts w:ascii="Garamond" w:hAnsi="Garamond"/>
          <w:color w:val="FFFFFF"/>
          <w:spacing w:val="-32"/>
          <w:w w:val="90"/>
          <w:shd w:val="clear" w:color="auto" w:fill="FFC000"/>
        </w:rPr>
        <w:t xml:space="preserve">    </w:t>
      </w:r>
      <w:r w:rsidRPr="00517977">
        <w:rPr>
          <w:rFonts w:ascii="Garamond" w:hAnsi="Garamond"/>
          <w:color w:val="FFFFFF"/>
          <w:spacing w:val="3"/>
          <w:w w:val="90"/>
          <w:shd w:val="clear" w:color="auto" w:fill="FFC000"/>
        </w:rPr>
        <w:t>&amp;Networking</w:t>
      </w:r>
    </w:p>
    <w:p w:rsidR="00830636" w:rsidRDefault="00830636">
      <w:pPr>
        <w:pStyle w:val="Corpsdetexte"/>
        <w:ind w:left="0"/>
        <w:rPr>
          <w:rFonts w:ascii="Garamond" w:hAnsi="Garamond"/>
          <w:sz w:val="18"/>
          <w:lang w:val="fr-FR"/>
        </w:rPr>
        <w:sectPr w:rsidR="00830636" w:rsidSect="000946E2">
          <w:pgSz w:w="16860" w:h="11930" w:orient="landscape"/>
          <w:pgMar w:top="600" w:right="140" w:bottom="600" w:left="480" w:header="400" w:footer="407" w:gutter="0"/>
          <w:cols w:num="3" w:space="720"/>
        </w:sectPr>
      </w:pPr>
    </w:p>
    <w:p w:rsidR="00FB7924" w:rsidRPr="00DA18E4" w:rsidRDefault="00FB7924" w:rsidP="00A30C9D">
      <w:pPr>
        <w:rPr>
          <w:rFonts w:ascii="Garamond" w:hAnsi="Garamond"/>
          <w:sz w:val="20"/>
          <w:lang w:val="fr-FR"/>
        </w:rPr>
        <w:sectPr w:rsidR="00FB7924" w:rsidRPr="00DA18E4" w:rsidSect="00830636">
          <w:type w:val="continuous"/>
          <w:pgSz w:w="16860" w:h="11930" w:orient="landscape"/>
          <w:pgMar w:top="600" w:right="140" w:bottom="600" w:left="480" w:header="400" w:footer="407" w:gutter="0"/>
          <w:cols w:num="3" w:space="720"/>
        </w:sectPr>
      </w:pPr>
    </w:p>
    <w:p w:rsidR="00FB7924" w:rsidRDefault="00FB7924" w:rsidP="009D2C1E">
      <w:pPr>
        <w:jc w:val="both"/>
        <w:rPr>
          <w:rFonts w:ascii="Garamond" w:eastAsia="Times New Roman" w:hAnsi="Garamond"/>
          <w:b/>
          <w:bCs/>
          <w:color w:val="365F91"/>
          <w:sz w:val="18"/>
          <w:szCs w:val="20"/>
        </w:rPr>
      </w:pPr>
    </w:p>
    <w:p w:rsidR="001D7266" w:rsidRPr="00EB2D33" w:rsidRDefault="001D7266" w:rsidP="009D2C1E">
      <w:pPr>
        <w:jc w:val="both"/>
        <w:rPr>
          <w:rFonts w:ascii="Garamond" w:eastAsia="Times New Roman" w:hAnsi="Garamond"/>
          <w:b/>
          <w:bCs/>
          <w:color w:val="365F91"/>
          <w:sz w:val="18"/>
          <w:szCs w:val="20"/>
        </w:rPr>
      </w:pPr>
    </w:p>
    <w:sectPr w:rsidR="001D7266" w:rsidRPr="00EB2D33" w:rsidSect="00466671">
      <w:type w:val="continuous"/>
      <w:pgSz w:w="16860" w:h="11930" w:orient="landscape"/>
      <w:pgMar w:top="601" w:right="851" w:bottom="601" w:left="482" w:header="720" w:footer="720" w:gutter="0"/>
      <w:cols w:num="3" w: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61" w:rsidRDefault="00951661">
      <w:r>
        <w:separator/>
      </w:r>
    </w:p>
  </w:endnote>
  <w:endnote w:type="continuationSeparator" w:id="0">
    <w:p w:rsidR="00951661" w:rsidRDefault="0095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6" w:rsidRDefault="00E07CA9">
    <w:pPr>
      <w:pStyle w:val="Corpsdetexte"/>
      <w:spacing w:line="14" w:lineRule="auto"/>
      <w:ind w:left="0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7FC21515" wp14:editId="53AFBAD8">
              <wp:simplePos x="0" y="0"/>
              <wp:positionH relativeFrom="page">
                <wp:posOffset>0</wp:posOffset>
              </wp:positionH>
              <wp:positionV relativeFrom="page">
                <wp:posOffset>7222489</wp:posOffset>
              </wp:positionV>
              <wp:extent cx="10695305" cy="0"/>
              <wp:effectExtent l="0" t="38100" r="10795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53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4F12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C95B9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8.7pt" to="842.15pt,5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" strokecolor="#4f121d" strokeweight="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61" w:rsidRDefault="00951661">
      <w:r>
        <w:separator/>
      </w:r>
    </w:p>
  </w:footnote>
  <w:footnote w:type="continuationSeparator" w:id="0">
    <w:p w:rsidR="00951661" w:rsidRDefault="0095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6" w:rsidRPr="000D2E56" w:rsidRDefault="000D2E56" w:rsidP="000D2E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0616637" wp14:editId="539B16AF">
          <wp:simplePos x="0" y="0"/>
          <wp:positionH relativeFrom="column">
            <wp:posOffset>1270</wp:posOffset>
          </wp:positionH>
          <wp:positionV relativeFrom="page">
            <wp:posOffset>114300</wp:posOffset>
          </wp:positionV>
          <wp:extent cx="809625" cy="269875"/>
          <wp:effectExtent l="0" t="0" r="9525" b="0"/>
          <wp:wrapTight wrapText="bothSides">
            <wp:wrapPolygon edited="0">
              <wp:start x="0" y="0"/>
              <wp:lineTo x="0" y="19821"/>
              <wp:lineTo x="21346" y="19821"/>
              <wp:lineTo x="213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E02"/>
    <w:multiLevelType w:val="hybridMultilevel"/>
    <w:tmpl w:val="7658AADA"/>
    <w:lvl w:ilvl="0" w:tplc="90381A04">
      <w:numFmt w:val="bullet"/>
      <w:lvlText w:val="-"/>
      <w:lvlJc w:val="left"/>
      <w:pPr>
        <w:ind w:left="644" w:hanging="360"/>
      </w:pPr>
      <w:rPr>
        <w:rFonts w:ascii="Garamond" w:eastAsia="Arial" w:hAnsi="Garamond" w:cs="Arial" w:hint="default"/>
        <w:b/>
        <w:color w:val="365F91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BD0A69"/>
    <w:multiLevelType w:val="multilevel"/>
    <w:tmpl w:val="1E7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6EEB"/>
    <w:multiLevelType w:val="hybridMultilevel"/>
    <w:tmpl w:val="0CE4074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112504"/>
    <w:multiLevelType w:val="hybridMultilevel"/>
    <w:tmpl w:val="A1F22E4C"/>
    <w:lvl w:ilvl="0" w:tplc="C0D41D9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960870"/>
    <w:multiLevelType w:val="hybridMultilevel"/>
    <w:tmpl w:val="D29062B2"/>
    <w:lvl w:ilvl="0" w:tplc="D4EC2084">
      <w:numFmt w:val="bullet"/>
      <w:lvlText w:val=""/>
      <w:lvlJc w:val="left"/>
      <w:pPr>
        <w:ind w:left="734" w:hanging="140"/>
      </w:pPr>
      <w:rPr>
        <w:rFonts w:ascii="Symbol" w:eastAsia="Symbol" w:hAnsi="Symbol" w:cs="Symbol" w:hint="default"/>
        <w:b/>
        <w:bCs/>
        <w:color w:val="E06C09"/>
        <w:spacing w:val="21"/>
        <w:w w:val="98"/>
        <w:sz w:val="26"/>
        <w:szCs w:val="26"/>
      </w:rPr>
    </w:lvl>
    <w:lvl w:ilvl="1" w:tplc="AA18FE6E"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88EC3682">
      <w:numFmt w:val="bullet"/>
      <w:lvlText w:val="•"/>
      <w:lvlJc w:val="left"/>
      <w:pPr>
        <w:ind w:left="1687" w:hanging="140"/>
      </w:pPr>
      <w:rPr>
        <w:rFonts w:hint="default"/>
      </w:rPr>
    </w:lvl>
    <w:lvl w:ilvl="3" w:tplc="A6A22504">
      <w:numFmt w:val="bullet"/>
      <w:lvlText w:val="•"/>
      <w:lvlJc w:val="left"/>
      <w:pPr>
        <w:ind w:left="2161" w:hanging="140"/>
      </w:pPr>
      <w:rPr>
        <w:rFonts w:hint="default"/>
      </w:rPr>
    </w:lvl>
    <w:lvl w:ilvl="4" w:tplc="8A847A32">
      <w:numFmt w:val="bullet"/>
      <w:lvlText w:val="•"/>
      <w:lvlJc w:val="left"/>
      <w:pPr>
        <w:ind w:left="2635" w:hanging="140"/>
      </w:pPr>
      <w:rPr>
        <w:rFonts w:hint="default"/>
      </w:rPr>
    </w:lvl>
    <w:lvl w:ilvl="5" w:tplc="3CEA6774">
      <w:numFmt w:val="bullet"/>
      <w:lvlText w:val="•"/>
      <w:lvlJc w:val="left"/>
      <w:pPr>
        <w:ind w:left="3109" w:hanging="140"/>
      </w:pPr>
      <w:rPr>
        <w:rFonts w:hint="default"/>
      </w:rPr>
    </w:lvl>
    <w:lvl w:ilvl="6" w:tplc="63620B18">
      <w:numFmt w:val="bullet"/>
      <w:lvlText w:val="•"/>
      <w:lvlJc w:val="left"/>
      <w:pPr>
        <w:ind w:left="3583" w:hanging="140"/>
      </w:pPr>
      <w:rPr>
        <w:rFonts w:hint="default"/>
      </w:rPr>
    </w:lvl>
    <w:lvl w:ilvl="7" w:tplc="D52C8E00">
      <w:numFmt w:val="bullet"/>
      <w:lvlText w:val="•"/>
      <w:lvlJc w:val="left"/>
      <w:pPr>
        <w:ind w:left="4057" w:hanging="140"/>
      </w:pPr>
      <w:rPr>
        <w:rFonts w:hint="default"/>
      </w:rPr>
    </w:lvl>
    <w:lvl w:ilvl="8" w:tplc="011E4F9C">
      <w:numFmt w:val="bullet"/>
      <w:lvlText w:val="•"/>
      <w:lvlJc w:val="left"/>
      <w:pPr>
        <w:ind w:left="4531" w:hanging="140"/>
      </w:pPr>
      <w:rPr>
        <w:rFonts w:hint="default"/>
      </w:rPr>
    </w:lvl>
  </w:abstractNum>
  <w:abstractNum w:abstractNumId="5" w15:restartNumberingAfterBreak="0">
    <w:nsid w:val="3C250A14"/>
    <w:multiLevelType w:val="hybridMultilevel"/>
    <w:tmpl w:val="808622BE"/>
    <w:lvl w:ilvl="0" w:tplc="C0D41D9A">
      <w:numFmt w:val="bullet"/>
      <w:lvlText w:val=""/>
      <w:lvlJc w:val="left"/>
      <w:pPr>
        <w:ind w:left="140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1EE0C16C">
      <w:numFmt w:val="bullet"/>
      <w:lvlText w:val="•"/>
      <w:lvlJc w:val="left"/>
      <w:pPr>
        <w:ind w:left="733" w:hanging="140"/>
      </w:pPr>
      <w:rPr>
        <w:rFonts w:hint="default"/>
      </w:rPr>
    </w:lvl>
    <w:lvl w:ilvl="2" w:tplc="F7982C14">
      <w:numFmt w:val="bullet"/>
      <w:lvlText w:val="•"/>
      <w:lvlJc w:val="left"/>
      <w:pPr>
        <w:ind w:left="1186" w:hanging="140"/>
      </w:pPr>
      <w:rPr>
        <w:rFonts w:hint="default"/>
      </w:rPr>
    </w:lvl>
    <w:lvl w:ilvl="3" w:tplc="8B20E240">
      <w:numFmt w:val="bullet"/>
      <w:lvlText w:val="•"/>
      <w:lvlJc w:val="left"/>
      <w:pPr>
        <w:ind w:left="1639" w:hanging="140"/>
      </w:pPr>
      <w:rPr>
        <w:rFonts w:hint="default"/>
      </w:rPr>
    </w:lvl>
    <w:lvl w:ilvl="4" w:tplc="6A70C8DA">
      <w:numFmt w:val="bullet"/>
      <w:lvlText w:val="•"/>
      <w:lvlJc w:val="left"/>
      <w:pPr>
        <w:ind w:left="2092" w:hanging="140"/>
      </w:pPr>
      <w:rPr>
        <w:rFonts w:hint="default"/>
      </w:rPr>
    </w:lvl>
    <w:lvl w:ilvl="5" w:tplc="FDA2F8DA">
      <w:numFmt w:val="bullet"/>
      <w:lvlText w:val="•"/>
      <w:lvlJc w:val="left"/>
      <w:pPr>
        <w:ind w:left="2546" w:hanging="140"/>
      </w:pPr>
      <w:rPr>
        <w:rFonts w:hint="default"/>
      </w:rPr>
    </w:lvl>
    <w:lvl w:ilvl="6" w:tplc="76E0FD8E">
      <w:numFmt w:val="bullet"/>
      <w:lvlText w:val="•"/>
      <w:lvlJc w:val="left"/>
      <w:pPr>
        <w:ind w:left="2999" w:hanging="140"/>
      </w:pPr>
      <w:rPr>
        <w:rFonts w:hint="default"/>
      </w:rPr>
    </w:lvl>
    <w:lvl w:ilvl="7" w:tplc="EBA228BE">
      <w:numFmt w:val="bullet"/>
      <w:lvlText w:val="•"/>
      <w:lvlJc w:val="left"/>
      <w:pPr>
        <w:ind w:left="3452" w:hanging="140"/>
      </w:pPr>
      <w:rPr>
        <w:rFonts w:hint="default"/>
      </w:rPr>
    </w:lvl>
    <w:lvl w:ilvl="8" w:tplc="5D562AE2">
      <w:numFmt w:val="bullet"/>
      <w:lvlText w:val="•"/>
      <w:lvlJc w:val="left"/>
      <w:pPr>
        <w:ind w:left="3905" w:hanging="140"/>
      </w:pPr>
      <w:rPr>
        <w:rFonts w:hint="default"/>
      </w:rPr>
    </w:lvl>
  </w:abstractNum>
  <w:abstractNum w:abstractNumId="6" w15:restartNumberingAfterBreak="0">
    <w:nsid w:val="4190010D"/>
    <w:multiLevelType w:val="hybridMultilevel"/>
    <w:tmpl w:val="05EEE086"/>
    <w:lvl w:ilvl="0" w:tplc="24F29D7E">
      <w:numFmt w:val="bullet"/>
      <w:lvlText w:val=""/>
      <w:lvlJc w:val="left"/>
      <w:pPr>
        <w:ind w:left="571" w:hanging="140"/>
      </w:pPr>
      <w:rPr>
        <w:rFonts w:ascii="Symbol" w:eastAsia="Symbol" w:hAnsi="Symbol" w:cs="Symbol" w:hint="default"/>
        <w:color w:val="E06C09"/>
        <w:w w:val="100"/>
        <w:sz w:val="24"/>
        <w:szCs w:val="24"/>
      </w:rPr>
    </w:lvl>
    <w:lvl w:ilvl="1" w:tplc="6B98018C">
      <w:numFmt w:val="bullet"/>
      <w:lvlText w:val="•"/>
      <w:lvlJc w:val="left"/>
      <w:pPr>
        <w:ind w:left="1029" w:hanging="140"/>
      </w:pPr>
      <w:rPr>
        <w:rFonts w:hint="default"/>
      </w:rPr>
    </w:lvl>
    <w:lvl w:ilvl="2" w:tplc="C60C6242">
      <w:numFmt w:val="bullet"/>
      <w:lvlText w:val="•"/>
      <w:lvlJc w:val="left"/>
      <w:pPr>
        <w:ind w:left="1478" w:hanging="140"/>
      </w:pPr>
      <w:rPr>
        <w:rFonts w:hint="default"/>
      </w:rPr>
    </w:lvl>
    <w:lvl w:ilvl="3" w:tplc="148CB936">
      <w:numFmt w:val="bullet"/>
      <w:lvlText w:val="•"/>
      <w:lvlJc w:val="left"/>
      <w:pPr>
        <w:ind w:left="1927" w:hanging="140"/>
      </w:pPr>
      <w:rPr>
        <w:rFonts w:hint="default"/>
      </w:rPr>
    </w:lvl>
    <w:lvl w:ilvl="4" w:tplc="E1A2B170">
      <w:numFmt w:val="bullet"/>
      <w:lvlText w:val="•"/>
      <w:lvlJc w:val="left"/>
      <w:pPr>
        <w:ind w:left="2376" w:hanging="140"/>
      </w:pPr>
      <w:rPr>
        <w:rFonts w:hint="default"/>
      </w:rPr>
    </w:lvl>
    <w:lvl w:ilvl="5" w:tplc="B01EFA14">
      <w:numFmt w:val="bullet"/>
      <w:lvlText w:val="•"/>
      <w:lvlJc w:val="left"/>
      <w:pPr>
        <w:ind w:left="2825" w:hanging="140"/>
      </w:pPr>
      <w:rPr>
        <w:rFonts w:hint="default"/>
      </w:rPr>
    </w:lvl>
    <w:lvl w:ilvl="6" w:tplc="77EAB170">
      <w:numFmt w:val="bullet"/>
      <w:lvlText w:val="•"/>
      <w:lvlJc w:val="left"/>
      <w:pPr>
        <w:ind w:left="3274" w:hanging="140"/>
      </w:pPr>
      <w:rPr>
        <w:rFonts w:hint="default"/>
      </w:rPr>
    </w:lvl>
    <w:lvl w:ilvl="7" w:tplc="C74AE514">
      <w:numFmt w:val="bullet"/>
      <w:lvlText w:val="•"/>
      <w:lvlJc w:val="left"/>
      <w:pPr>
        <w:ind w:left="3723" w:hanging="140"/>
      </w:pPr>
      <w:rPr>
        <w:rFonts w:hint="default"/>
      </w:rPr>
    </w:lvl>
    <w:lvl w:ilvl="8" w:tplc="C3ECD532">
      <w:numFmt w:val="bullet"/>
      <w:lvlText w:val="•"/>
      <w:lvlJc w:val="left"/>
      <w:pPr>
        <w:ind w:left="4172" w:hanging="140"/>
      </w:pPr>
      <w:rPr>
        <w:rFonts w:hint="default"/>
      </w:rPr>
    </w:lvl>
  </w:abstractNum>
  <w:abstractNum w:abstractNumId="7" w15:restartNumberingAfterBreak="0">
    <w:nsid w:val="439270A4"/>
    <w:multiLevelType w:val="hybridMultilevel"/>
    <w:tmpl w:val="0232AA4A"/>
    <w:lvl w:ilvl="0" w:tplc="61DA3F08">
      <w:numFmt w:val="bullet"/>
      <w:lvlText w:val=""/>
      <w:lvlJc w:val="left"/>
      <w:pPr>
        <w:ind w:left="734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6BC27C36"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81260974">
      <w:numFmt w:val="bullet"/>
      <w:lvlText w:val="•"/>
      <w:lvlJc w:val="left"/>
      <w:pPr>
        <w:ind w:left="1687" w:hanging="140"/>
      </w:pPr>
      <w:rPr>
        <w:rFonts w:hint="default"/>
      </w:rPr>
    </w:lvl>
    <w:lvl w:ilvl="3" w:tplc="27D8F37A">
      <w:numFmt w:val="bullet"/>
      <w:lvlText w:val="•"/>
      <w:lvlJc w:val="left"/>
      <w:pPr>
        <w:ind w:left="2161" w:hanging="140"/>
      </w:pPr>
      <w:rPr>
        <w:rFonts w:hint="default"/>
      </w:rPr>
    </w:lvl>
    <w:lvl w:ilvl="4" w:tplc="4538D97A">
      <w:numFmt w:val="bullet"/>
      <w:lvlText w:val="•"/>
      <w:lvlJc w:val="left"/>
      <w:pPr>
        <w:ind w:left="2635" w:hanging="140"/>
      </w:pPr>
      <w:rPr>
        <w:rFonts w:hint="default"/>
      </w:rPr>
    </w:lvl>
    <w:lvl w:ilvl="5" w:tplc="B3066828">
      <w:numFmt w:val="bullet"/>
      <w:lvlText w:val="•"/>
      <w:lvlJc w:val="left"/>
      <w:pPr>
        <w:ind w:left="3109" w:hanging="140"/>
      </w:pPr>
      <w:rPr>
        <w:rFonts w:hint="default"/>
      </w:rPr>
    </w:lvl>
    <w:lvl w:ilvl="6" w:tplc="31224630">
      <w:numFmt w:val="bullet"/>
      <w:lvlText w:val="•"/>
      <w:lvlJc w:val="left"/>
      <w:pPr>
        <w:ind w:left="3583" w:hanging="140"/>
      </w:pPr>
      <w:rPr>
        <w:rFonts w:hint="default"/>
      </w:rPr>
    </w:lvl>
    <w:lvl w:ilvl="7" w:tplc="290057C6">
      <w:numFmt w:val="bullet"/>
      <w:lvlText w:val="•"/>
      <w:lvlJc w:val="left"/>
      <w:pPr>
        <w:ind w:left="4057" w:hanging="140"/>
      </w:pPr>
      <w:rPr>
        <w:rFonts w:hint="default"/>
      </w:rPr>
    </w:lvl>
    <w:lvl w:ilvl="8" w:tplc="E1E81858">
      <w:numFmt w:val="bullet"/>
      <w:lvlText w:val="•"/>
      <w:lvlJc w:val="left"/>
      <w:pPr>
        <w:ind w:left="4531" w:hanging="140"/>
      </w:pPr>
      <w:rPr>
        <w:rFonts w:hint="default"/>
      </w:rPr>
    </w:lvl>
  </w:abstractNum>
  <w:abstractNum w:abstractNumId="8" w15:restartNumberingAfterBreak="0">
    <w:nsid w:val="48C31BAB"/>
    <w:multiLevelType w:val="multilevel"/>
    <w:tmpl w:val="542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07F30"/>
    <w:multiLevelType w:val="hybridMultilevel"/>
    <w:tmpl w:val="600ACE56"/>
    <w:lvl w:ilvl="0" w:tplc="C0D41D9A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 w15:restartNumberingAfterBreak="0">
    <w:nsid w:val="5A2F1904"/>
    <w:multiLevelType w:val="hybridMultilevel"/>
    <w:tmpl w:val="B7B63EA6"/>
    <w:lvl w:ilvl="0" w:tplc="C0D41D9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 w15:restartNumberingAfterBreak="0">
    <w:nsid w:val="5FBF7D4F"/>
    <w:multiLevelType w:val="hybridMultilevel"/>
    <w:tmpl w:val="2C200CAE"/>
    <w:lvl w:ilvl="0" w:tplc="C0D41D9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6B0B481A"/>
    <w:multiLevelType w:val="hybridMultilevel"/>
    <w:tmpl w:val="8EEA2904"/>
    <w:lvl w:ilvl="0" w:tplc="C0D41D9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1EE0C16C">
      <w:numFmt w:val="bullet"/>
      <w:lvlText w:val="•"/>
      <w:lvlJc w:val="left"/>
      <w:pPr>
        <w:ind w:left="733" w:hanging="140"/>
      </w:pPr>
      <w:rPr>
        <w:rFonts w:hint="default"/>
      </w:rPr>
    </w:lvl>
    <w:lvl w:ilvl="2" w:tplc="F7982C14">
      <w:numFmt w:val="bullet"/>
      <w:lvlText w:val="•"/>
      <w:lvlJc w:val="left"/>
      <w:pPr>
        <w:ind w:left="1186" w:hanging="140"/>
      </w:pPr>
      <w:rPr>
        <w:rFonts w:hint="default"/>
      </w:rPr>
    </w:lvl>
    <w:lvl w:ilvl="3" w:tplc="8B20E240">
      <w:numFmt w:val="bullet"/>
      <w:lvlText w:val="•"/>
      <w:lvlJc w:val="left"/>
      <w:pPr>
        <w:ind w:left="1639" w:hanging="140"/>
      </w:pPr>
      <w:rPr>
        <w:rFonts w:hint="default"/>
      </w:rPr>
    </w:lvl>
    <w:lvl w:ilvl="4" w:tplc="6A70C8DA">
      <w:numFmt w:val="bullet"/>
      <w:lvlText w:val="•"/>
      <w:lvlJc w:val="left"/>
      <w:pPr>
        <w:ind w:left="2092" w:hanging="140"/>
      </w:pPr>
      <w:rPr>
        <w:rFonts w:hint="default"/>
      </w:rPr>
    </w:lvl>
    <w:lvl w:ilvl="5" w:tplc="FDA2F8DA">
      <w:numFmt w:val="bullet"/>
      <w:lvlText w:val="•"/>
      <w:lvlJc w:val="left"/>
      <w:pPr>
        <w:ind w:left="2546" w:hanging="140"/>
      </w:pPr>
      <w:rPr>
        <w:rFonts w:hint="default"/>
      </w:rPr>
    </w:lvl>
    <w:lvl w:ilvl="6" w:tplc="76E0FD8E">
      <w:numFmt w:val="bullet"/>
      <w:lvlText w:val="•"/>
      <w:lvlJc w:val="left"/>
      <w:pPr>
        <w:ind w:left="2999" w:hanging="140"/>
      </w:pPr>
      <w:rPr>
        <w:rFonts w:hint="default"/>
      </w:rPr>
    </w:lvl>
    <w:lvl w:ilvl="7" w:tplc="EBA228BE">
      <w:numFmt w:val="bullet"/>
      <w:lvlText w:val="•"/>
      <w:lvlJc w:val="left"/>
      <w:pPr>
        <w:ind w:left="3452" w:hanging="140"/>
      </w:pPr>
      <w:rPr>
        <w:rFonts w:hint="default"/>
      </w:rPr>
    </w:lvl>
    <w:lvl w:ilvl="8" w:tplc="5D562AE2">
      <w:numFmt w:val="bullet"/>
      <w:lvlText w:val="•"/>
      <w:lvlJc w:val="left"/>
      <w:pPr>
        <w:ind w:left="3905" w:hanging="140"/>
      </w:pPr>
      <w:rPr>
        <w:rFonts w:hint="default"/>
      </w:rPr>
    </w:lvl>
  </w:abstractNum>
  <w:abstractNum w:abstractNumId="13" w15:restartNumberingAfterBreak="0">
    <w:nsid w:val="6B991C4C"/>
    <w:multiLevelType w:val="hybridMultilevel"/>
    <w:tmpl w:val="9014CC2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39192C"/>
    <w:multiLevelType w:val="hybridMultilevel"/>
    <w:tmpl w:val="72F81728"/>
    <w:lvl w:ilvl="0" w:tplc="01C2D386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/>
        <w:color w:val="365F9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F3AD6"/>
    <w:multiLevelType w:val="hybridMultilevel"/>
    <w:tmpl w:val="CD220F5A"/>
    <w:lvl w:ilvl="0" w:tplc="C0D41D9A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4"/>
    <w:rsid w:val="00004E1C"/>
    <w:rsid w:val="00012F9C"/>
    <w:rsid w:val="00016073"/>
    <w:rsid w:val="000171A7"/>
    <w:rsid w:val="00026B5D"/>
    <w:rsid w:val="00027FF4"/>
    <w:rsid w:val="00035873"/>
    <w:rsid w:val="000516F9"/>
    <w:rsid w:val="00052E22"/>
    <w:rsid w:val="0005639D"/>
    <w:rsid w:val="00056FCE"/>
    <w:rsid w:val="000575F9"/>
    <w:rsid w:val="000633F9"/>
    <w:rsid w:val="0006452E"/>
    <w:rsid w:val="00066969"/>
    <w:rsid w:val="00075DDE"/>
    <w:rsid w:val="0008705A"/>
    <w:rsid w:val="00087EDE"/>
    <w:rsid w:val="000916AC"/>
    <w:rsid w:val="00091BE6"/>
    <w:rsid w:val="00093DB1"/>
    <w:rsid w:val="00093E58"/>
    <w:rsid w:val="000946E2"/>
    <w:rsid w:val="00095B45"/>
    <w:rsid w:val="000A10FF"/>
    <w:rsid w:val="000A262C"/>
    <w:rsid w:val="000A3415"/>
    <w:rsid w:val="000A74DD"/>
    <w:rsid w:val="000B3E17"/>
    <w:rsid w:val="000B4266"/>
    <w:rsid w:val="000B57DB"/>
    <w:rsid w:val="000C2544"/>
    <w:rsid w:val="000D2E56"/>
    <w:rsid w:val="000D43A6"/>
    <w:rsid w:val="000D489B"/>
    <w:rsid w:val="000E59B3"/>
    <w:rsid w:val="000F36FA"/>
    <w:rsid w:val="000F3FEF"/>
    <w:rsid w:val="000F5EF6"/>
    <w:rsid w:val="000F7F44"/>
    <w:rsid w:val="00106E86"/>
    <w:rsid w:val="001109A0"/>
    <w:rsid w:val="00112C4F"/>
    <w:rsid w:val="00113F54"/>
    <w:rsid w:val="001151F5"/>
    <w:rsid w:val="00115560"/>
    <w:rsid w:val="00124DD4"/>
    <w:rsid w:val="0012534B"/>
    <w:rsid w:val="001331B2"/>
    <w:rsid w:val="001343D1"/>
    <w:rsid w:val="00135AC9"/>
    <w:rsid w:val="00142D0F"/>
    <w:rsid w:val="00143B3B"/>
    <w:rsid w:val="00181195"/>
    <w:rsid w:val="0019129D"/>
    <w:rsid w:val="00191634"/>
    <w:rsid w:val="001A69B2"/>
    <w:rsid w:val="001A758B"/>
    <w:rsid w:val="001B05FF"/>
    <w:rsid w:val="001B7FF2"/>
    <w:rsid w:val="001C1057"/>
    <w:rsid w:val="001C7A1D"/>
    <w:rsid w:val="001D7266"/>
    <w:rsid w:val="001F196C"/>
    <w:rsid w:val="001F1FBC"/>
    <w:rsid w:val="001F251E"/>
    <w:rsid w:val="001F356E"/>
    <w:rsid w:val="00202240"/>
    <w:rsid w:val="00213503"/>
    <w:rsid w:val="002305D1"/>
    <w:rsid w:val="00232E63"/>
    <w:rsid w:val="00240D91"/>
    <w:rsid w:val="0024259B"/>
    <w:rsid w:val="00247440"/>
    <w:rsid w:val="00257BAB"/>
    <w:rsid w:val="00265AFC"/>
    <w:rsid w:val="00265BCE"/>
    <w:rsid w:val="002800EC"/>
    <w:rsid w:val="002810E4"/>
    <w:rsid w:val="00282A81"/>
    <w:rsid w:val="00290806"/>
    <w:rsid w:val="002A3E05"/>
    <w:rsid w:val="002B006D"/>
    <w:rsid w:val="002B616B"/>
    <w:rsid w:val="002C3E74"/>
    <w:rsid w:val="002C4DBD"/>
    <w:rsid w:val="002C7C51"/>
    <w:rsid w:val="002D085E"/>
    <w:rsid w:val="002D41E1"/>
    <w:rsid w:val="002E1A44"/>
    <w:rsid w:val="002E374A"/>
    <w:rsid w:val="002E650A"/>
    <w:rsid w:val="002F06B9"/>
    <w:rsid w:val="002F788A"/>
    <w:rsid w:val="003016D7"/>
    <w:rsid w:val="003058E1"/>
    <w:rsid w:val="00305CE4"/>
    <w:rsid w:val="00306276"/>
    <w:rsid w:val="0032237B"/>
    <w:rsid w:val="00325A06"/>
    <w:rsid w:val="00336195"/>
    <w:rsid w:val="00340D5F"/>
    <w:rsid w:val="0034503D"/>
    <w:rsid w:val="00352FCD"/>
    <w:rsid w:val="003553E0"/>
    <w:rsid w:val="00355CA6"/>
    <w:rsid w:val="0036647E"/>
    <w:rsid w:val="00367F7F"/>
    <w:rsid w:val="003718E0"/>
    <w:rsid w:val="003A47EB"/>
    <w:rsid w:val="003A6129"/>
    <w:rsid w:val="003A76FF"/>
    <w:rsid w:val="003C6070"/>
    <w:rsid w:val="003C7052"/>
    <w:rsid w:val="003D5E91"/>
    <w:rsid w:val="003D6092"/>
    <w:rsid w:val="003F16E2"/>
    <w:rsid w:val="003F1D3C"/>
    <w:rsid w:val="003F47C6"/>
    <w:rsid w:val="00401B8D"/>
    <w:rsid w:val="004113E2"/>
    <w:rsid w:val="00412159"/>
    <w:rsid w:val="004126B5"/>
    <w:rsid w:val="004168BB"/>
    <w:rsid w:val="00427228"/>
    <w:rsid w:val="00432750"/>
    <w:rsid w:val="00436165"/>
    <w:rsid w:val="004379FB"/>
    <w:rsid w:val="00444625"/>
    <w:rsid w:val="0044532E"/>
    <w:rsid w:val="0045680A"/>
    <w:rsid w:val="0046042B"/>
    <w:rsid w:val="0046403C"/>
    <w:rsid w:val="004641D4"/>
    <w:rsid w:val="0046465F"/>
    <w:rsid w:val="00466671"/>
    <w:rsid w:val="00466BAA"/>
    <w:rsid w:val="004675E4"/>
    <w:rsid w:val="00467B45"/>
    <w:rsid w:val="0047584D"/>
    <w:rsid w:val="0047714A"/>
    <w:rsid w:val="004814E7"/>
    <w:rsid w:val="00482F95"/>
    <w:rsid w:val="00483F1B"/>
    <w:rsid w:val="00492FB0"/>
    <w:rsid w:val="00492FDF"/>
    <w:rsid w:val="00493FF0"/>
    <w:rsid w:val="004A0757"/>
    <w:rsid w:val="004B07EF"/>
    <w:rsid w:val="004B0E7A"/>
    <w:rsid w:val="004B44A3"/>
    <w:rsid w:val="004C0279"/>
    <w:rsid w:val="004C2100"/>
    <w:rsid w:val="004C6181"/>
    <w:rsid w:val="004D4ECE"/>
    <w:rsid w:val="004E0652"/>
    <w:rsid w:val="004F3916"/>
    <w:rsid w:val="004F52F4"/>
    <w:rsid w:val="00504BBF"/>
    <w:rsid w:val="0050560D"/>
    <w:rsid w:val="00505880"/>
    <w:rsid w:val="00510E45"/>
    <w:rsid w:val="00517977"/>
    <w:rsid w:val="005210E0"/>
    <w:rsid w:val="00521B3E"/>
    <w:rsid w:val="00523FE4"/>
    <w:rsid w:val="005266B8"/>
    <w:rsid w:val="00527FBB"/>
    <w:rsid w:val="00537E40"/>
    <w:rsid w:val="00540B54"/>
    <w:rsid w:val="005578C6"/>
    <w:rsid w:val="00573AF0"/>
    <w:rsid w:val="00581699"/>
    <w:rsid w:val="00584770"/>
    <w:rsid w:val="00587799"/>
    <w:rsid w:val="0059395C"/>
    <w:rsid w:val="00594ED1"/>
    <w:rsid w:val="005A4777"/>
    <w:rsid w:val="005A5459"/>
    <w:rsid w:val="005B3904"/>
    <w:rsid w:val="005B3CBD"/>
    <w:rsid w:val="005C32C6"/>
    <w:rsid w:val="005D4A01"/>
    <w:rsid w:val="005D5326"/>
    <w:rsid w:val="005E0A79"/>
    <w:rsid w:val="005E1EA1"/>
    <w:rsid w:val="005E6432"/>
    <w:rsid w:val="005E7D97"/>
    <w:rsid w:val="00613D42"/>
    <w:rsid w:val="00616FF7"/>
    <w:rsid w:val="00620239"/>
    <w:rsid w:val="006202DC"/>
    <w:rsid w:val="00622D60"/>
    <w:rsid w:val="00622E40"/>
    <w:rsid w:val="006238EC"/>
    <w:rsid w:val="006250EF"/>
    <w:rsid w:val="00637B2E"/>
    <w:rsid w:val="00640538"/>
    <w:rsid w:val="00641DA2"/>
    <w:rsid w:val="006444B9"/>
    <w:rsid w:val="00647BAA"/>
    <w:rsid w:val="00665CBD"/>
    <w:rsid w:val="00666B42"/>
    <w:rsid w:val="006706BB"/>
    <w:rsid w:val="00675083"/>
    <w:rsid w:val="00677A19"/>
    <w:rsid w:val="00677A6F"/>
    <w:rsid w:val="006A6970"/>
    <w:rsid w:val="006B5C32"/>
    <w:rsid w:val="006C0C71"/>
    <w:rsid w:val="006E5534"/>
    <w:rsid w:val="006F28DB"/>
    <w:rsid w:val="00702D1A"/>
    <w:rsid w:val="0072057D"/>
    <w:rsid w:val="00722005"/>
    <w:rsid w:val="00736E88"/>
    <w:rsid w:val="00741B0E"/>
    <w:rsid w:val="00757565"/>
    <w:rsid w:val="00760074"/>
    <w:rsid w:val="007636C0"/>
    <w:rsid w:val="0076555E"/>
    <w:rsid w:val="007817B8"/>
    <w:rsid w:val="0078560A"/>
    <w:rsid w:val="00791279"/>
    <w:rsid w:val="007A0B54"/>
    <w:rsid w:val="007A2F39"/>
    <w:rsid w:val="007A3E60"/>
    <w:rsid w:val="007A648F"/>
    <w:rsid w:val="007A6A6D"/>
    <w:rsid w:val="007B13A6"/>
    <w:rsid w:val="007C0E44"/>
    <w:rsid w:val="007C21EB"/>
    <w:rsid w:val="007E0057"/>
    <w:rsid w:val="007E099D"/>
    <w:rsid w:val="007E1E14"/>
    <w:rsid w:val="007E3BCC"/>
    <w:rsid w:val="007E64FB"/>
    <w:rsid w:val="007F6768"/>
    <w:rsid w:val="00822DA9"/>
    <w:rsid w:val="008238C7"/>
    <w:rsid w:val="00824B40"/>
    <w:rsid w:val="00830636"/>
    <w:rsid w:val="00834FD0"/>
    <w:rsid w:val="00836E66"/>
    <w:rsid w:val="00842115"/>
    <w:rsid w:val="008447D8"/>
    <w:rsid w:val="0084617C"/>
    <w:rsid w:val="008504C2"/>
    <w:rsid w:val="00850AA5"/>
    <w:rsid w:val="00852F81"/>
    <w:rsid w:val="00854F3C"/>
    <w:rsid w:val="00856EB6"/>
    <w:rsid w:val="0086374E"/>
    <w:rsid w:val="0087518F"/>
    <w:rsid w:val="0087754B"/>
    <w:rsid w:val="0089086E"/>
    <w:rsid w:val="00891E91"/>
    <w:rsid w:val="008935BA"/>
    <w:rsid w:val="008955EC"/>
    <w:rsid w:val="00897322"/>
    <w:rsid w:val="008A053C"/>
    <w:rsid w:val="008A3ED0"/>
    <w:rsid w:val="008A4400"/>
    <w:rsid w:val="008B2F63"/>
    <w:rsid w:val="008B4926"/>
    <w:rsid w:val="008B546E"/>
    <w:rsid w:val="008C1EB9"/>
    <w:rsid w:val="008D1383"/>
    <w:rsid w:val="008D3C32"/>
    <w:rsid w:val="008D7EB7"/>
    <w:rsid w:val="008E175C"/>
    <w:rsid w:val="008E4242"/>
    <w:rsid w:val="008F3BAF"/>
    <w:rsid w:val="009051B3"/>
    <w:rsid w:val="00905ECB"/>
    <w:rsid w:val="00920C1C"/>
    <w:rsid w:val="00922928"/>
    <w:rsid w:val="00923D94"/>
    <w:rsid w:val="00926A88"/>
    <w:rsid w:val="00932EE3"/>
    <w:rsid w:val="009332D2"/>
    <w:rsid w:val="00935EDC"/>
    <w:rsid w:val="00951661"/>
    <w:rsid w:val="00961536"/>
    <w:rsid w:val="00980B3E"/>
    <w:rsid w:val="009814E1"/>
    <w:rsid w:val="00984DE9"/>
    <w:rsid w:val="0098519F"/>
    <w:rsid w:val="009855D8"/>
    <w:rsid w:val="009861F3"/>
    <w:rsid w:val="00990685"/>
    <w:rsid w:val="00993D31"/>
    <w:rsid w:val="00993F37"/>
    <w:rsid w:val="009956E0"/>
    <w:rsid w:val="009966FA"/>
    <w:rsid w:val="009B4005"/>
    <w:rsid w:val="009D2C1E"/>
    <w:rsid w:val="009D76FA"/>
    <w:rsid w:val="009E1403"/>
    <w:rsid w:val="009E294D"/>
    <w:rsid w:val="009E59ED"/>
    <w:rsid w:val="009E6221"/>
    <w:rsid w:val="009F5C83"/>
    <w:rsid w:val="00A006FA"/>
    <w:rsid w:val="00A00B00"/>
    <w:rsid w:val="00A0358E"/>
    <w:rsid w:val="00A06DC8"/>
    <w:rsid w:val="00A06E62"/>
    <w:rsid w:val="00A1049D"/>
    <w:rsid w:val="00A11B19"/>
    <w:rsid w:val="00A12088"/>
    <w:rsid w:val="00A1254C"/>
    <w:rsid w:val="00A14076"/>
    <w:rsid w:val="00A257D0"/>
    <w:rsid w:val="00A30C9D"/>
    <w:rsid w:val="00A70136"/>
    <w:rsid w:val="00A76D4A"/>
    <w:rsid w:val="00A83902"/>
    <w:rsid w:val="00A96685"/>
    <w:rsid w:val="00A979F5"/>
    <w:rsid w:val="00AA49A3"/>
    <w:rsid w:val="00AB7353"/>
    <w:rsid w:val="00AC3F74"/>
    <w:rsid w:val="00AC461E"/>
    <w:rsid w:val="00AD373F"/>
    <w:rsid w:val="00AD3BBF"/>
    <w:rsid w:val="00AD4323"/>
    <w:rsid w:val="00AE648D"/>
    <w:rsid w:val="00AF1074"/>
    <w:rsid w:val="00AF4262"/>
    <w:rsid w:val="00B0347D"/>
    <w:rsid w:val="00B04743"/>
    <w:rsid w:val="00B0558F"/>
    <w:rsid w:val="00B1178F"/>
    <w:rsid w:val="00B16417"/>
    <w:rsid w:val="00B208D0"/>
    <w:rsid w:val="00B21708"/>
    <w:rsid w:val="00B22DB8"/>
    <w:rsid w:val="00B24B63"/>
    <w:rsid w:val="00B368FD"/>
    <w:rsid w:val="00B50E17"/>
    <w:rsid w:val="00B525C6"/>
    <w:rsid w:val="00B527B0"/>
    <w:rsid w:val="00B564A0"/>
    <w:rsid w:val="00B57E63"/>
    <w:rsid w:val="00B60FB9"/>
    <w:rsid w:val="00B656B8"/>
    <w:rsid w:val="00B9039A"/>
    <w:rsid w:val="00B97E62"/>
    <w:rsid w:val="00BA1576"/>
    <w:rsid w:val="00BA4BA3"/>
    <w:rsid w:val="00BA7C80"/>
    <w:rsid w:val="00BB0F62"/>
    <w:rsid w:val="00BC1CE3"/>
    <w:rsid w:val="00BC2043"/>
    <w:rsid w:val="00BC2B8F"/>
    <w:rsid w:val="00BD6A2B"/>
    <w:rsid w:val="00BE2BC3"/>
    <w:rsid w:val="00C03558"/>
    <w:rsid w:val="00C074E5"/>
    <w:rsid w:val="00C2042E"/>
    <w:rsid w:val="00C32F67"/>
    <w:rsid w:val="00C51C02"/>
    <w:rsid w:val="00C546E9"/>
    <w:rsid w:val="00C6449F"/>
    <w:rsid w:val="00C71734"/>
    <w:rsid w:val="00CA4C21"/>
    <w:rsid w:val="00CA6AD5"/>
    <w:rsid w:val="00CA7B88"/>
    <w:rsid w:val="00CB0FD1"/>
    <w:rsid w:val="00CB1042"/>
    <w:rsid w:val="00CB16DB"/>
    <w:rsid w:val="00CB2575"/>
    <w:rsid w:val="00CB5C20"/>
    <w:rsid w:val="00CC2B9B"/>
    <w:rsid w:val="00CD3304"/>
    <w:rsid w:val="00CD65BB"/>
    <w:rsid w:val="00CE0A3C"/>
    <w:rsid w:val="00CE4545"/>
    <w:rsid w:val="00CE6388"/>
    <w:rsid w:val="00CF1574"/>
    <w:rsid w:val="00CF6B9F"/>
    <w:rsid w:val="00D011D5"/>
    <w:rsid w:val="00D110C8"/>
    <w:rsid w:val="00D15288"/>
    <w:rsid w:val="00D2571B"/>
    <w:rsid w:val="00D27D0B"/>
    <w:rsid w:val="00D31440"/>
    <w:rsid w:val="00D34DC3"/>
    <w:rsid w:val="00D368D9"/>
    <w:rsid w:val="00D43C86"/>
    <w:rsid w:val="00D50E06"/>
    <w:rsid w:val="00D52625"/>
    <w:rsid w:val="00D53E66"/>
    <w:rsid w:val="00D6261B"/>
    <w:rsid w:val="00D724C1"/>
    <w:rsid w:val="00D73DAF"/>
    <w:rsid w:val="00D835F7"/>
    <w:rsid w:val="00D948B2"/>
    <w:rsid w:val="00DA14BC"/>
    <w:rsid w:val="00DA18E4"/>
    <w:rsid w:val="00DA19D1"/>
    <w:rsid w:val="00DA42B1"/>
    <w:rsid w:val="00DB3FE6"/>
    <w:rsid w:val="00DB4D6D"/>
    <w:rsid w:val="00DB611B"/>
    <w:rsid w:val="00DB6D55"/>
    <w:rsid w:val="00DC171B"/>
    <w:rsid w:val="00DC365A"/>
    <w:rsid w:val="00DC479A"/>
    <w:rsid w:val="00DD38F0"/>
    <w:rsid w:val="00DE7125"/>
    <w:rsid w:val="00DF75EE"/>
    <w:rsid w:val="00E044BC"/>
    <w:rsid w:val="00E07CA9"/>
    <w:rsid w:val="00E23180"/>
    <w:rsid w:val="00E354AD"/>
    <w:rsid w:val="00E36910"/>
    <w:rsid w:val="00E61590"/>
    <w:rsid w:val="00E779DD"/>
    <w:rsid w:val="00E8020B"/>
    <w:rsid w:val="00E8433C"/>
    <w:rsid w:val="00E87F6D"/>
    <w:rsid w:val="00E91226"/>
    <w:rsid w:val="00EB2D33"/>
    <w:rsid w:val="00EB4E12"/>
    <w:rsid w:val="00EB692C"/>
    <w:rsid w:val="00EC7D05"/>
    <w:rsid w:val="00ED1491"/>
    <w:rsid w:val="00ED26E2"/>
    <w:rsid w:val="00EF4343"/>
    <w:rsid w:val="00EF4D0D"/>
    <w:rsid w:val="00F1045A"/>
    <w:rsid w:val="00F16A40"/>
    <w:rsid w:val="00F25B43"/>
    <w:rsid w:val="00F35341"/>
    <w:rsid w:val="00F37C9B"/>
    <w:rsid w:val="00F42AB8"/>
    <w:rsid w:val="00F44F04"/>
    <w:rsid w:val="00F516EF"/>
    <w:rsid w:val="00F53197"/>
    <w:rsid w:val="00F61499"/>
    <w:rsid w:val="00F64448"/>
    <w:rsid w:val="00F7091D"/>
    <w:rsid w:val="00F75464"/>
    <w:rsid w:val="00F90A9F"/>
    <w:rsid w:val="00F90E6E"/>
    <w:rsid w:val="00F92C7F"/>
    <w:rsid w:val="00F951BA"/>
    <w:rsid w:val="00FA1A85"/>
    <w:rsid w:val="00FB076E"/>
    <w:rsid w:val="00FB2F5A"/>
    <w:rsid w:val="00FB5EF5"/>
    <w:rsid w:val="00FB6F2E"/>
    <w:rsid w:val="00FB7924"/>
    <w:rsid w:val="00FC2395"/>
    <w:rsid w:val="00FC46C1"/>
    <w:rsid w:val="00FC54F5"/>
    <w:rsid w:val="00FC5F56"/>
    <w:rsid w:val="00FC61EC"/>
    <w:rsid w:val="00FD0D3B"/>
    <w:rsid w:val="00FE0C85"/>
    <w:rsid w:val="00FF48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20AD0-6936-438E-8583-3CC5EA6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spacing w:before="89"/>
      <w:ind w:left="28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83" w:hanging="13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2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43"/>
    </w:pPr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  <w:pPr>
      <w:ind w:left="571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A76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0A74DD"/>
    <w:rPr>
      <w:b/>
      <w:bCs/>
    </w:rPr>
  </w:style>
  <w:style w:type="character" w:customStyle="1" w:styleId="f">
    <w:name w:val="f"/>
    <w:basedOn w:val="Policepardfaut"/>
    <w:rsid w:val="00482F95"/>
  </w:style>
  <w:style w:type="character" w:styleId="Accentuation">
    <w:name w:val="Emphasis"/>
    <w:uiPriority w:val="20"/>
    <w:qFormat/>
    <w:rsid w:val="00482F9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223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2237B"/>
    <w:rPr>
      <w:rFonts w:ascii="Arial" w:eastAsia="Arial" w:hAnsi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22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237B"/>
    <w:rPr>
      <w:rFonts w:ascii="Arial" w:eastAsia="Arial" w:hAnsi="Arial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32237B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6465F"/>
    <w:pPr>
      <w:widowControl/>
      <w:autoSpaceDE/>
      <w:autoSpaceDN/>
    </w:pPr>
    <w:rPr>
      <w:rFonts w:ascii="Calibri" w:eastAsia="Calibri" w:hAnsi="Calibri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46465F"/>
    <w:rPr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74E"/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724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D724C1"/>
    <w:rPr>
      <w:color w:val="0000FF"/>
      <w:u w:val="single"/>
    </w:rPr>
  </w:style>
  <w:style w:type="paragraph" w:customStyle="1" w:styleId="ydp8ed6dbccyiv4181506184msonormal">
    <w:name w:val="ydp8ed6dbccyiv4181506184msonormal"/>
    <w:basedOn w:val="Normal"/>
    <w:rsid w:val="00D50E0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B2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25</cp:revision>
  <cp:lastPrinted>2020-02-26T09:10:00Z</cp:lastPrinted>
  <dcterms:created xsi:type="dcterms:W3CDTF">2020-12-10T15:29:00Z</dcterms:created>
  <dcterms:modified xsi:type="dcterms:W3CDTF">2020-12-18T13:33:00Z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2018-12-19T00:00:00Z</vt:filetime>
  </property>
</Properties>
</file>